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379C8" w:rsidRPr="007E0903" w:rsidRDefault="00B379C8" w:rsidP="00B379C8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color w:val="000000" w:themeColor="text1"/>
        </w:rPr>
      </w:pPr>
      <w:r w:rsidRPr="007E0903">
        <w:rPr>
          <w:rFonts w:ascii="Times New Roman" w:eastAsia="宋体" w:hAnsi="Times New Roman" w:cs="Times New Roman"/>
          <w:b/>
          <w:color w:val="000000" w:themeColor="text1"/>
        </w:rPr>
        <w:t>F</w:t>
      </w:r>
      <w:r w:rsidRPr="007E0903">
        <w:rPr>
          <w:rFonts w:ascii="Times New Roman" w:eastAsia="宋体" w:hAnsi="Times New Roman" w:cs="Times New Roman" w:hint="eastAsia"/>
          <w:b/>
          <w:color w:val="000000" w:themeColor="text1"/>
        </w:rPr>
        <w:t>ig0.</w:t>
      </w:r>
      <w:r w:rsidRPr="007E0903">
        <w:rPr>
          <w:rFonts w:ascii="Times New Roman" w:eastAsia="宋体" w:hAnsi="Times New Roman" w:cs="Times New Roman"/>
          <w:b/>
          <w:color w:val="000000" w:themeColor="text1"/>
        </w:rPr>
        <w:t>alpha</w:t>
      </w:r>
      <w:r w:rsidRPr="007E0903">
        <w:rPr>
          <w:rFonts w:ascii="Times New Roman" w:eastAsia="宋体" w:hAnsi="Times New Roman" w:cs="Times New Roman"/>
          <w:b/>
          <w:color w:val="000000" w:themeColor="text1"/>
        </w:rPr>
        <w:t>的凸起，</w:t>
      </w:r>
      <w:r w:rsidRPr="007E0903">
        <w:rPr>
          <w:rFonts w:ascii="Times New Roman" w:eastAsia="宋体" w:hAnsi="Times New Roman" w:cs="Times New Roman"/>
          <w:b/>
          <w:color w:val="000000" w:themeColor="text1"/>
        </w:rPr>
        <w:t>alpha</w:t>
      </w:r>
      <w:r w:rsidRPr="007E0903">
        <w:rPr>
          <w:rFonts w:ascii="Times New Roman" w:eastAsia="宋体" w:hAnsi="Times New Roman" w:cs="Times New Roman"/>
          <w:b/>
          <w:color w:val="000000" w:themeColor="text1"/>
        </w:rPr>
        <w:t>同步的同时，</w:t>
      </w:r>
      <w:r w:rsidRPr="007E0903">
        <w:rPr>
          <w:rFonts w:ascii="Times New Roman" w:eastAsia="宋体" w:hAnsi="Times New Roman" w:cs="Times New Roman"/>
          <w:b/>
          <w:color w:val="000000" w:themeColor="text1"/>
        </w:rPr>
        <w:t>beta</w:t>
      </w:r>
      <w:r w:rsidRPr="007E0903">
        <w:rPr>
          <w:rFonts w:ascii="Times New Roman" w:eastAsia="宋体" w:hAnsi="Times New Roman" w:cs="Times New Roman"/>
          <w:b/>
          <w:color w:val="000000" w:themeColor="text1"/>
        </w:rPr>
        <w:t>是去同步</w:t>
      </w:r>
    </w:p>
    <w:p w:rsidR="000608B4" w:rsidRDefault="000608B4">
      <w:r w:rsidRPr="000608B4">
        <w:rPr>
          <w:noProof/>
        </w:rPr>
        <w:drawing>
          <wp:inline distT="0" distB="0" distL="0" distR="0">
            <wp:extent cx="2487600" cy="2199600"/>
            <wp:effectExtent l="0" t="0" r="8255" b="0"/>
            <wp:docPr id="1" name="图片 1" descr="C:\Users\hzliu\AppData\Local\Temp\WeChat Files\06113680d9815042d106619d05062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zliu\AppData\Local\Temp\WeChat Files\06113680d9815042d106619d0506208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600" cy="21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9C8" w:rsidRDefault="00B379C8">
      <w:pPr>
        <w:rPr>
          <w:rFonts w:ascii="Times New Roman" w:eastAsia="宋体" w:hAnsi="Times New Roman" w:cs="Times New Roman"/>
          <w:color w:val="000000" w:themeColor="text1"/>
        </w:rPr>
      </w:pPr>
    </w:p>
    <w:p w:rsidR="00B379C8" w:rsidRPr="007E0903" w:rsidRDefault="00B379C8" w:rsidP="007E0903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color w:val="000000" w:themeColor="text1"/>
        </w:rPr>
      </w:pPr>
      <w:r w:rsidRPr="007E0903">
        <w:rPr>
          <w:rFonts w:ascii="Times New Roman" w:eastAsia="宋体" w:hAnsi="Times New Roman" w:cs="Times New Roman" w:hint="eastAsia"/>
          <w:b/>
          <w:color w:val="000000" w:themeColor="text1"/>
        </w:rPr>
        <w:t>Fig1.</w:t>
      </w:r>
      <w:r w:rsidR="007E0903" w:rsidRPr="007E0903">
        <w:rPr>
          <w:rFonts w:ascii="Times New Roman" w:eastAsia="宋体" w:hAnsi="Times New Roman" w:cs="Times New Roman" w:hint="eastAsia"/>
          <w:b/>
          <w:color w:val="000000" w:themeColor="text1"/>
        </w:rPr>
        <w:t>黑白和彩色负荷总体趋势图</w:t>
      </w:r>
    </w:p>
    <w:p w:rsidR="00B379C8" w:rsidRDefault="00B379C8">
      <w:pPr>
        <w:rPr>
          <w:rFonts w:ascii="Times New Roman" w:eastAsia="宋体" w:hAnsi="Times New Roman" w:cs="Times New Roman"/>
          <w:color w:val="000000" w:themeColor="text1"/>
        </w:rPr>
      </w:pPr>
      <w:r w:rsidRPr="00B379C8">
        <w:rPr>
          <w:rFonts w:ascii="Times New Roman" w:eastAsia="宋体" w:hAnsi="Times New Roman" w:cs="Times New Roman"/>
          <w:noProof/>
          <w:color w:val="000000" w:themeColor="text1"/>
        </w:rPr>
        <w:drawing>
          <wp:inline distT="0" distB="0" distL="0" distR="0">
            <wp:extent cx="5274310" cy="5128895"/>
            <wp:effectExtent l="0" t="0" r="2540" b="0"/>
            <wp:docPr id="2" name="图片 2" descr="C:\Users\hzliu\AppData\Local\Temp\WeChat Files\baeb1716dd20dbf3ac0809dafadcd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zliu\AppData\Local\Temp\WeChat Files\baeb1716dd20dbf3ac0809dafadcd1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4E8" w:rsidRDefault="003F34E8">
      <w:pPr>
        <w:rPr>
          <w:rFonts w:ascii="Times New Roman" w:eastAsia="宋体" w:hAnsi="Times New Roman" w:cs="Times New Roman"/>
          <w:color w:val="000000" w:themeColor="text1"/>
        </w:rPr>
      </w:pPr>
    </w:p>
    <w:p w:rsidR="001D1AF1" w:rsidRDefault="001D1AF1">
      <w:pPr>
        <w:rPr>
          <w:rFonts w:ascii="Times New Roman" w:eastAsia="宋体" w:hAnsi="Times New Roman" w:cs="Times New Roman"/>
          <w:color w:val="000000" w:themeColor="text1"/>
        </w:rPr>
      </w:pPr>
    </w:p>
    <w:p w:rsidR="001D1AF1" w:rsidRDefault="001D1AF1">
      <w:pPr>
        <w:rPr>
          <w:rFonts w:ascii="Times New Roman" w:eastAsia="宋体" w:hAnsi="Times New Roman" w:cs="Times New Roman"/>
          <w:color w:val="000000" w:themeColor="text1"/>
        </w:rPr>
      </w:pPr>
    </w:p>
    <w:p w:rsidR="0041416A" w:rsidRDefault="0041416A" w:rsidP="0041416A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color w:val="000000" w:themeColor="text1"/>
        </w:rPr>
      </w:pPr>
      <w:r w:rsidRPr="005121D9">
        <w:rPr>
          <w:rFonts w:ascii="Times New Roman" w:eastAsia="宋体" w:hAnsi="Times New Roman" w:cs="Times New Roman" w:hint="eastAsia"/>
          <w:b/>
          <w:color w:val="000000" w:themeColor="text1"/>
        </w:rPr>
        <w:lastRenderedPageBreak/>
        <w:t>Fig.</w:t>
      </w:r>
      <w:r>
        <w:rPr>
          <w:rFonts w:ascii="Times New Roman" w:eastAsia="宋体" w:hAnsi="Times New Roman" w:cs="Times New Roman" w:hint="eastAsia"/>
          <w:b/>
          <w:color w:val="000000" w:themeColor="text1"/>
        </w:rPr>
        <w:t>2</w:t>
      </w:r>
      <w:r w:rsidRPr="005121D9">
        <w:rPr>
          <w:rFonts w:ascii="Times New Roman" w:eastAsia="宋体" w:hAnsi="Times New Roman" w:cs="Times New Roman"/>
          <w:b/>
          <w:color w:val="000000" w:themeColor="text1"/>
        </w:rPr>
        <w:t xml:space="preserve"> </w:t>
      </w:r>
      <w:r>
        <w:rPr>
          <w:rFonts w:ascii="Times New Roman" w:eastAsia="宋体" w:hAnsi="Times New Roman" w:cs="Times New Roman" w:hint="eastAsia"/>
          <w:b/>
          <w:color w:val="000000" w:themeColor="text1"/>
        </w:rPr>
        <w:t>画黑白和彩色的不同</w:t>
      </w:r>
    </w:p>
    <w:p w:rsidR="0041416A" w:rsidRDefault="0041416A" w:rsidP="0041416A">
      <w:pPr>
        <w:rPr>
          <w:rFonts w:ascii="Times New Roman" w:eastAsia="宋体" w:hAnsi="Times New Roman" w:cs="Times New Roman"/>
          <w:color w:val="000000" w:themeColor="text1"/>
        </w:rPr>
      </w:pPr>
      <w:r w:rsidRPr="005121D9">
        <w:rPr>
          <w:rFonts w:ascii="Times New Roman" w:eastAsia="宋体" w:hAnsi="Times New Roman" w:cs="Times New Roman"/>
          <w:color w:val="000000" w:themeColor="text1"/>
        </w:rPr>
        <w:t>D</w:t>
      </w:r>
      <w:r w:rsidRPr="004F2225">
        <w:rPr>
          <w:rFonts w:ascii="Times New Roman" w:eastAsia="宋体" w:hAnsi="Times New Roman" w:cs="Times New Roman"/>
          <w:color w:val="000000" w:themeColor="text1"/>
        </w:rPr>
        <w:t>emonstrate important changes in the brain workload when moving from the first test to the second one</w:t>
      </w:r>
      <w:r>
        <w:rPr>
          <w:rFonts w:ascii="Times New Roman" w:eastAsia="宋体" w:hAnsi="Times New Roman" w:cs="Times New Roman"/>
          <w:color w:val="000000" w:themeColor="text1"/>
        </w:rPr>
        <w:t>.</w:t>
      </w:r>
      <w:r w:rsidRPr="005121D9">
        <w:t xml:space="preserve"> </w:t>
      </w:r>
      <w:r w:rsidRPr="005121D9">
        <w:rPr>
          <w:rFonts w:ascii="Times New Roman" w:eastAsia="宋体" w:hAnsi="Times New Roman" w:cs="Times New Roman"/>
          <w:color w:val="000000" w:themeColor="text1"/>
        </w:rPr>
        <w:t>Changes concerning the θ</w:t>
      </w:r>
      <w:r>
        <w:rPr>
          <w:rFonts w:ascii="Times New Roman" w:eastAsia="宋体" w:hAnsi="Times New Roman" w:cs="Times New Roman"/>
          <w:color w:val="000000" w:themeColor="text1"/>
        </w:rPr>
        <w:t xml:space="preserve"> </w:t>
      </w:r>
      <w:r w:rsidRPr="005121D9">
        <w:rPr>
          <w:rFonts w:ascii="Times New Roman" w:eastAsia="宋体" w:hAnsi="Times New Roman" w:cs="Times New Roman"/>
          <w:color w:val="000000" w:themeColor="text1"/>
        </w:rPr>
        <w:t xml:space="preserve">wave are basically located at temporal (electrodes T3 and T6), parietal (P3 electrode) and occipital (electrodes O1 and O2) areas. For the αband, changes were mainly in brain regions: temporal (electrodes T3 and T6), central (electrodes C3, </w:t>
      </w:r>
      <w:proofErr w:type="spellStart"/>
      <w:r w:rsidRPr="005121D9">
        <w:rPr>
          <w:rFonts w:ascii="Times New Roman" w:eastAsia="宋体" w:hAnsi="Times New Roman" w:cs="Times New Roman"/>
          <w:color w:val="000000" w:themeColor="text1"/>
        </w:rPr>
        <w:t>Cz</w:t>
      </w:r>
      <w:proofErr w:type="spellEnd"/>
      <w:r w:rsidRPr="005121D9">
        <w:rPr>
          <w:rFonts w:ascii="Times New Roman" w:eastAsia="宋体" w:hAnsi="Times New Roman" w:cs="Times New Roman"/>
          <w:color w:val="000000" w:themeColor="text1"/>
        </w:rPr>
        <w:t xml:space="preserve"> and C4), parietal (electrodes P3, </w:t>
      </w:r>
      <w:proofErr w:type="spellStart"/>
      <w:r w:rsidRPr="005121D9">
        <w:rPr>
          <w:rFonts w:ascii="Times New Roman" w:eastAsia="宋体" w:hAnsi="Times New Roman" w:cs="Times New Roman"/>
          <w:color w:val="000000" w:themeColor="text1"/>
        </w:rPr>
        <w:t>Pz</w:t>
      </w:r>
      <w:proofErr w:type="spellEnd"/>
      <w:r w:rsidRPr="005121D9">
        <w:rPr>
          <w:rFonts w:ascii="Times New Roman" w:eastAsia="宋体" w:hAnsi="Times New Roman" w:cs="Times New Roman"/>
          <w:color w:val="000000" w:themeColor="text1"/>
        </w:rPr>
        <w:t xml:space="preserve"> and P4) and occipital (electrodes O1 and O2).</w:t>
      </w:r>
    </w:p>
    <w:p w:rsidR="0041416A" w:rsidRDefault="0041416A" w:rsidP="0041416A">
      <w:pPr>
        <w:rPr>
          <w:rFonts w:ascii="Times New Roman" w:eastAsia="宋体" w:hAnsi="Times New Roman" w:cs="Times New Roman"/>
          <w:color w:val="000000" w:themeColor="text1"/>
        </w:rPr>
      </w:pPr>
      <w:r w:rsidRPr="002E1E31">
        <w:rPr>
          <w:rFonts w:ascii="Times New Roman" w:eastAsia="宋体" w:hAnsi="Times New Roman" w:cs="Times New Roman"/>
          <w:noProof/>
          <w:color w:val="000000" w:themeColor="text1"/>
        </w:rPr>
        <w:drawing>
          <wp:inline distT="0" distB="0" distL="0" distR="0" wp14:anchorId="720820AB" wp14:editId="3CDA4545">
            <wp:extent cx="4748400" cy="2790000"/>
            <wp:effectExtent l="0" t="0" r="0" b="0"/>
            <wp:docPr id="12" name="图片 12" descr="C:\Users\hzliu\AppData\Local\Temp\160999041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zliu\AppData\Local\Temp\1609990417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400" cy="27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16A" w:rsidRDefault="0041416A" w:rsidP="0041416A">
      <w:pPr>
        <w:rPr>
          <w:rFonts w:ascii="Times New Roman" w:eastAsia="宋体" w:hAnsi="Times New Roman" w:cs="Times New Roman"/>
          <w:color w:val="000000" w:themeColor="text1"/>
        </w:rPr>
      </w:pPr>
      <w:r w:rsidRPr="002E1E31">
        <w:rPr>
          <w:rFonts w:ascii="Times New Roman" w:eastAsia="宋体" w:hAnsi="Times New Roman" w:cs="Times New Roman"/>
          <w:color w:val="000000" w:themeColor="text1"/>
        </w:rPr>
        <w:t xml:space="preserve">Curves in each plot correspond to the power spectra of each electrode used in this experimental protocol. Results show a significant decrease in powers when increasing the difficulty of the cognitive </w:t>
      </w:r>
      <w:proofErr w:type="gramStart"/>
      <w:r w:rsidRPr="002E1E31">
        <w:rPr>
          <w:rFonts w:ascii="Times New Roman" w:eastAsia="宋体" w:hAnsi="Times New Roman" w:cs="Times New Roman"/>
          <w:color w:val="000000" w:themeColor="text1"/>
        </w:rPr>
        <w:t>task.</w:t>
      </w:r>
      <w:r>
        <w:rPr>
          <w:rFonts w:ascii="Times New Roman" w:eastAsia="宋体" w:hAnsi="Times New Roman" w:cs="Times New Roman" w:hint="eastAsia"/>
          <w:color w:val="000000" w:themeColor="text1"/>
        </w:rPr>
        <w:t>（</w:t>
      </w:r>
      <w:proofErr w:type="gramEnd"/>
      <w:r w:rsidRPr="009311B6">
        <w:rPr>
          <w:rFonts w:ascii="Times New Roman" w:hAnsi="Times New Roman" w:cs="Times New Roman"/>
          <w:szCs w:val="21"/>
        </w:rPr>
        <w:t>electrodes: O</w:t>
      </w:r>
      <w:r w:rsidRPr="009311B6">
        <w:rPr>
          <w:rFonts w:ascii="Times New Roman" w:hAnsi="Times New Roman" w:cs="Times New Roman"/>
          <w:szCs w:val="21"/>
          <w:vertAlign w:val="subscript"/>
        </w:rPr>
        <w:t>z</w:t>
      </w:r>
      <w:r w:rsidRPr="009311B6">
        <w:rPr>
          <w:rFonts w:ascii="Times New Roman" w:hAnsi="Times New Roman" w:cs="Times New Roman"/>
          <w:szCs w:val="21"/>
        </w:rPr>
        <w:t>, PO</w:t>
      </w:r>
      <w:r w:rsidRPr="009311B6">
        <w:rPr>
          <w:rFonts w:ascii="Times New Roman" w:hAnsi="Times New Roman" w:cs="Times New Roman"/>
          <w:szCs w:val="21"/>
          <w:vertAlign w:val="subscript"/>
        </w:rPr>
        <w:t>3</w:t>
      </w:r>
      <w:r>
        <w:rPr>
          <w:rFonts w:ascii="Times New Roman" w:hAnsi="Times New Roman" w:cs="Times New Roman"/>
          <w:szCs w:val="21"/>
        </w:rPr>
        <w:t>,</w:t>
      </w:r>
      <w:r w:rsidRPr="009311B6">
        <w:rPr>
          <w:rFonts w:ascii="Times New Roman" w:hAnsi="Times New Roman" w:cs="Times New Roman"/>
          <w:szCs w:val="21"/>
        </w:rPr>
        <w:t>PO</w:t>
      </w:r>
      <w:r w:rsidRPr="009311B6">
        <w:rPr>
          <w:rFonts w:ascii="Times New Roman" w:hAnsi="Times New Roman" w:cs="Times New Roman"/>
          <w:szCs w:val="21"/>
          <w:vertAlign w:val="subscript"/>
        </w:rPr>
        <w:t>z</w:t>
      </w:r>
      <w:r w:rsidRPr="009311B6">
        <w:rPr>
          <w:rFonts w:ascii="Times New Roman" w:hAnsi="Times New Roman" w:cs="Times New Roman"/>
          <w:szCs w:val="21"/>
        </w:rPr>
        <w:t xml:space="preserve"> , O</w:t>
      </w:r>
      <w:r w:rsidRPr="009311B6">
        <w:rPr>
          <w:rFonts w:ascii="Times New Roman" w:hAnsi="Times New Roman" w:cs="Times New Roman"/>
          <w:szCs w:val="21"/>
          <w:vertAlign w:val="subscript"/>
        </w:rPr>
        <w:t>2</w:t>
      </w:r>
      <w:r w:rsidRPr="009311B6">
        <w:rPr>
          <w:rFonts w:ascii="Times New Roman" w:hAnsi="Times New Roman" w:cs="Times New Roman"/>
          <w:szCs w:val="21"/>
        </w:rPr>
        <w:t>,I</w:t>
      </w:r>
      <w:r w:rsidRPr="009311B6">
        <w:rPr>
          <w:rFonts w:ascii="Times New Roman" w:hAnsi="Times New Roman" w:cs="Times New Roman"/>
          <w:szCs w:val="21"/>
          <w:vertAlign w:val="subscript"/>
        </w:rPr>
        <w:t>z</w:t>
      </w:r>
      <w:r w:rsidRPr="009311B6">
        <w:rPr>
          <w:rFonts w:ascii="Times New Roman" w:hAnsi="Times New Roman" w:cs="Times New Roman"/>
          <w:szCs w:val="21"/>
        </w:rPr>
        <w:t>, PO</w:t>
      </w:r>
      <w:r w:rsidRPr="009311B6">
        <w:rPr>
          <w:rFonts w:ascii="Times New Roman" w:hAnsi="Times New Roman" w:cs="Times New Roman"/>
          <w:szCs w:val="21"/>
          <w:vertAlign w:val="subscript"/>
        </w:rPr>
        <w:t>4</w:t>
      </w:r>
      <w:r w:rsidRPr="009311B6">
        <w:rPr>
          <w:rFonts w:ascii="Times New Roman" w:hAnsi="Times New Roman" w:cs="Times New Roman"/>
          <w:szCs w:val="21"/>
        </w:rPr>
        <w:t>,</w:t>
      </w:r>
      <w:r>
        <w:rPr>
          <w:rFonts w:ascii="Times New Roman" w:hAnsi="Times New Roman" w:cs="Times New Roman"/>
          <w:szCs w:val="21"/>
        </w:rPr>
        <w:t>O</w:t>
      </w:r>
      <w:r w:rsidRPr="009311B6">
        <w:rPr>
          <w:rFonts w:ascii="Times New Roman" w:hAnsi="Times New Roman" w:cs="Times New Roman"/>
          <w:szCs w:val="21"/>
          <w:vertAlign w:val="subscript"/>
        </w:rPr>
        <w:t>1</w:t>
      </w:r>
      <w:r>
        <w:rPr>
          <w:rFonts w:ascii="Times New Roman" w:hAnsi="Times New Roman" w:cs="Times New Roman"/>
          <w:szCs w:val="21"/>
        </w:rPr>
        <w:t>,P</w:t>
      </w:r>
      <w:r w:rsidRPr="009311B6">
        <w:rPr>
          <w:rFonts w:ascii="Times New Roman" w:hAnsi="Times New Roman" w:cs="Times New Roman"/>
          <w:szCs w:val="21"/>
          <w:vertAlign w:val="subscript"/>
        </w:rPr>
        <w:t>z</w:t>
      </w:r>
      <w:r>
        <w:rPr>
          <w:rFonts w:ascii="Times New Roman" w:eastAsia="宋体" w:hAnsi="Times New Roman" w:cs="Times New Roman" w:hint="eastAsia"/>
          <w:color w:val="000000" w:themeColor="text1"/>
        </w:rPr>
        <w:t>）</w:t>
      </w:r>
    </w:p>
    <w:p w:rsidR="0041416A" w:rsidRDefault="0041416A" w:rsidP="0041416A">
      <w:pPr>
        <w:rPr>
          <w:rFonts w:ascii="Times New Roman" w:eastAsia="宋体" w:hAnsi="Times New Roman" w:cs="Times New Roman"/>
          <w:color w:val="000000" w:themeColor="text1"/>
        </w:rPr>
      </w:pPr>
      <w:r w:rsidRPr="00B801EA">
        <w:rPr>
          <w:rFonts w:ascii="Times New Roman" w:eastAsia="宋体" w:hAnsi="Times New Roman" w:cs="Times New Roman" w:hint="eastAsia"/>
          <w:noProof/>
          <w:color w:val="000000" w:themeColor="text1"/>
        </w:rPr>
        <w:drawing>
          <wp:inline distT="0" distB="0" distL="0" distR="0" wp14:anchorId="1CA0395E" wp14:editId="49C581B2">
            <wp:extent cx="5274310" cy="17564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16A" w:rsidRDefault="0041416A" w:rsidP="0041416A">
      <w:pPr>
        <w:rPr>
          <w:rFonts w:ascii="Times New Roman" w:eastAsia="宋体" w:hAnsi="Times New Roman" w:cs="Times New Roman" w:hint="eastAsia"/>
          <w:color w:val="000000" w:themeColor="text1"/>
        </w:rPr>
      </w:pPr>
      <w:r w:rsidRPr="00B801EA">
        <w:rPr>
          <w:rFonts w:ascii="Times New Roman" w:eastAsia="宋体" w:hAnsi="Times New Roman" w:cs="Times New Roman"/>
          <w:color w:val="000000" w:themeColor="text1"/>
        </w:rPr>
        <w:t>The reader can clearly note the decrease of the spectrum powers on all electrodes when moving from the cognitive task with low difficulty level to another with high difficulty level.</w:t>
      </w:r>
    </w:p>
    <w:p w:rsidR="0041416A" w:rsidRDefault="0041416A" w:rsidP="0041416A">
      <w:pPr>
        <w:rPr>
          <w:rFonts w:ascii="Times New Roman" w:eastAsia="宋体" w:hAnsi="Times New Roman" w:cs="Times New Roman"/>
          <w:color w:val="000000" w:themeColor="text1"/>
        </w:rPr>
      </w:pPr>
    </w:p>
    <w:p w:rsidR="0041416A" w:rsidRDefault="0041416A" w:rsidP="0041416A">
      <w:pPr>
        <w:rPr>
          <w:rFonts w:ascii="Times New Roman" w:eastAsia="宋体" w:hAnsi="Times New Roman" w:cs="Times New Roman" w:hint="eastAsia"/>
          <w:color w:val="000000" w:themeColor="text1"/>
        </w:rPr>
      </w:pPr>
      <w:r w:rsidRPr="00B801EA">
        <w:rPr>
          <w:rFonts w:ascii="Times New Roman" w:eastAsia="宋体" w:hAnsi="Times New Roman" w:cs="Times New Roman" w:hint="eastAsia"/>
          <w:noProof/>
          <w:color w:val="000000" w:themeColor="text1"/>
        </w:rPr>
        <w:drawing>
          <wp:inline distT="0" distB="0" distL="0" distR="0" wp14:anchorId="390D6C7F" wp14:editId="53080E04">
            <wp:extent cx="5274310" cy="16040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AF1" w:rsidRPr="001D1AF1" w:rsidRDefault="001D1AF1" w:rsidP="001D1AF1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 w:hint="eastAsia"/>
          <w:b/>
          <w:color w:val="000000" w:themeColor="text1"/>
        </w:rPr>
      </w:pPr>
      <w:r w:rsidRPr="007E0903">
        <w:rPr>
          <w:rFonts w:ascii="Times New Roman" w:eastAsia="宋体" w:hAnsi="Times New Roman" w:cs="Times New Roman" w:hint="eastAsia"/>
          <w:b/>
          <w:color w:val="000000" w:themeColor="text1"/>
        </w:rPr>
        <w:lastRenderedPageBreak/>
        <w:t>Fig</w:t>
      </w:r>
      <w:r w:rsidR="0041416A">
        <w:rPr>
          <w:rFonts w:ascii="Times New Roman" w:eastAsia="宋体" w:hAnsi="Times New Roman" w:cs="Times New Roman" w:hint="eastAsia"/>
          <w:b/>
          <w:color w:val="000000" w:themeColor="text1"/>
        </w:rPr>
        <w:t>3</w:t>
      </w:r>
      <w:r w:rsidRPr="007E0903">
        <w:rPr>
          <w:rFonts w:ascii="Times New Roman" w:eastAsia="宋体" w:hAnsi="Times New Roman" w:cs="Times New Roman" w:hint="eastAsia"/>
          <w:b/>
          <w:color w:val="000000" w:themeColor="text1"/>
        </w:rPr>
        <w:t>.</w:t>
      </w:r>
      <w:r>
        <w:rPr>
          <w:rFonts w:ascii="Times New Roman" w:eastAsia="宋体" w:hAnsi="Times New Roman" w:cs="Times New Roman" w:hint="eastAsia"/>
          <w:b/>
          <w:color w:val="000000" w:themeColor="text1"/>
        </w:rPr>
        <w:t>高低</w:t>
      </w:r>
      <w:r w:rsidR="00767131">
        <w:rPr>
          <w:rFonts w:ascii="Times New Roman" w:eastAsia="宋体" w:hAnsi="Times New Roman" w:cs="Times New Roman" w:hint="eastAsia"/>
          <w:b/>
          <w:color w:val="000000" w:themeColor="text1"/>
        </w:rPr>
        <w:t>认知水平</w:t>
      </w:r>
      <w:r>
        <w:rPr>
          <w:rFonts w:ascii="Times New Roman" w:eastAsia="宋体" w:hAnsi="Times New Roman" w:cs="Times New Roman" w:hint="eastAsia"/>
          <w:b/>
          <w:color w:val="000000" w:themeColor="text1"/>
        </w:rPr>
        <w:t>脑拓扑图的比较，单个电极</w:t>
      </w:r>
    </w:p>
    <w:p w:rsidR="003F34E8" w:rsidRDefault="003F34E8">
      <w:pPr>
        <w:rPr>
          <w:rFonts w:ascii="Times New Roman" w:eastAsia="宋体" w:hAnsi="Times New Roman" w:cs="Times New Roman"/>
          <w:color w:val="000000" w:themeColor="text1"/>
        </w:rPr>
      </w:pPr>
      <w:r w:rsidRPr="003F34E8">
        <w:rPr>
          <w:rFonts w:ascii="Times New Roman" w:eastAsia="宋体" w:hAnsi="Times New Roman" w:cs="Times New Roman" w:hint="eastAsia"/>
          <w:noProof/>
          <w:color w:val="000000" w:themeColor="text1"/>
        </w:rPr>
        <w:drawing>
          <wp:inline distT="0" distB="0" distL="0" distR="0">
            <wp:extent cx="4442400" cy="288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AF1" w:rsidRDefault="001D1AF1">
      <w:pPr>
        <w:rPr>
          <w:rFonts w:ascii="Times New Roman" w:eastAsia="宋体" w:hAnsi="Times New Roman" w:cs="Times New Roman"/>
          <w:color w:val="000000" w:themeColor="text1"/>
        </w:rPr>
      </w:pPr>
      <w:r w:rsidRPr="001D1AF1">
        <w:rPr>
          <w:rFonts w:ascii="Times New Roman" w:eastAsia="宋体" w:hAnsi="Times New Roman" w:cs="Times New Roman" w:hint="eastAsia"/>
          <w:noProof/>
          <w:color w:val="000000" w:themeColor="text1"/>
        </w:rPr>
        <w:drawing>
          <wp:inline distT="0" distB="0" distL="0" distR="0">
            <wp:extent cx="4392000" cy="2970000"/>
            <wp:effectExtent l="0" t="0" r="889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29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9F7" w:rsidRDefault="001D1AF1">
      <w:pPr>
        <w:rPr>
          <w:rFonts w:ascii="Times New Roman" w:eastAsia="宋体" w:hAnsi="Times New Roman" w:cs="Times New Roman"/>
          <w:color w:val="000000" w:themeColor="text1"/>
        </w:rPr>
      </w:pPr>
      <w:r w:rsidRPr="001D1AF1">
        <w:rPr>
          <w:rFonts w:ascii="Times New Roman" w:eastAsia="宋体" w:hAnsi="Times New Roman" w:cs="Times New Roman" w:hint="eastAsia"/>
          <w:noProof/>
          <w:color w:val="000000" w:themeColor="text1"/>
        </w:rPr>
        <w:drawing>
          <wp:inline distT="0" distB="0" distL="0" distR="0">
            <wp:extent cx="2127600" cy="173520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17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19F7" w:rsidRPr="002619F7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2619F7" w:rsidRPr="002619F7">
        <w:rPr>
          <w:rFonts w:ascii="Times New Roman" w:eastAsia="宋体" w:hAnsi="Times New Roman" w:cs="Times New Roman"/>
          <w:noProof/>
          <w:color w:val="000000" w:themeColor="text1"/>
        </w:rPr>
        <w:drawing>
          <wp:inline distT="0" distB="0" distL="0" distR="0">
            <wp:extent cx="2977200" cy="2109600"/>
            <wp:effectExtent l="0" t="0" r="0" b="5080"/>
            <wp:docPr id="7" name="图片 7" descr="C:\Users\hzliu\AppData\Local\Temp\160998721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zliu\AppData\Local\Temp\1609987213(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200" cy="21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AF1" w:rsidRDefault="001D1AF1">
      <w:pPr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丑点的，</w:t>
      </w:r>
      <w:r>
        <w:rPr>
          <w:rFonts w:ascii="Times New Roman" w:eastAsia="宋体" w:hAnsi="Times New Roman" w:cs="Times New Roman" w:hint="eastAsia"/>
          <w:color w:val="000000" w:themeColor="text1"/>
        </w:rPr>
        <w:t>Fig</w:t>
      </w:r>
      <w:r w:rsidR="004F5670">
        <w:rPr>
          <w:rFonts w:ascii="Times New Roman" w:eastAsia="宋体" w:hAnsi="Times New Roman" w:cs="Times New Roman" w:hint="eastAsia"/>
          <w:color w:val="000000" w:themeColor="text1"/>
        </w:rPr>
        <w:t>4</w:t>
      </w:r>
      <w:r w:rsidR="002619F7">
        <w:rPr>
          <w:rFonts w:ascii="Times New Roman" w:eastAsia="宋体" w:hAnsi="Times New Roman" w:cs="Times New Roman" w:hint="eastAsia"/>
          <w:color w:val="000000" w:themeColor="text1"/>
        </w:rPr>
        <w:t>，</w:t>
      </w:r>
      <w:r w:rsidR="002619F7">
        <w:rPr>
          <w:rFonts w:ascii="Times New Roman" w:eastAsia="宋体" w:hAnsi="Times New Roman" w:cs="Times New Roman" w:hint="eastAsia"/>
          <w:color w:val="000000" w:themeColor="text1"/>
        </w:rPr>
        <w:t>Fig</w:t>
      </w:r>
      <w:r w:rsidR="004F5670">
        <w:rPr>
          <w:rFonts w:ascii="Times New Roman" w:eastAsia="宋体" w:hAnsi="Times New Roman" w:cs="Times New Roman" w:hint="eastAsia"/>
          <w:color w:val="000000" w:themeColor="text1"/>
        </w:rPr>
        <w:t>5</w:t>
      </w:r>
    </w:p>
    <w:p w:rsidR="00767131" w:rsidRPr="00767131" w:rsidRDefault="00767131" w:rsidP="00767131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color w:val="000000" w:themeColor="text1"/>
        </w:rPr>
      </w:pPr>
      <w:r w:rsidRPr="00767131">
        <w:rPr>
          <w:rFonts w:ascii="Times New Roman" w:eastAsia="宋体" w:hAnsi="Times New Roman" w:cs="Times New Roman" w:hint="eastAsia"/>
          <w:b/>
          <w:color w:val="000000" w:themeColor="text1"/>
        </w:rPr>
        <w:lastRenderedPageBreak/>
        <w:t>Fig</w:t>
      </w:r>
      <w:r w:rsidR="004F5670">
        <w:rPr>
          <w:rFonts w:ascii="Times New Roman" w:eastAsia="宋体" w:hAnsi="Times New Roman" w:cs="Times New Roman" w:hint="eastAsia"/>
          <w:b/>
          <w:color w:val="000000" w:themeColor="text1"/>
        </w:rPr>
        <w:t>4</w:t>
      </w:r>
      <w:r>
        <w:rPr>
          <w:rFonts w:ascii="Times New Roman" w:eastAsia="宋体" w:hAnsi="Times New Roman" w:cs="Times New Roman"/>
          <w:b/>
          <w:color w:val="000000" w:themeColor="text1"/>
        </w:rPr>
        <w:t xml:space="preserve"> </w:t>
      </w:r>
      <w:r>
        <w:rPr>
          <w:rFonts w:ascii="Times New Roman" w:eastAsia="宋体" w:hAnsi="Times New Roman" w:cs="Times New Roman" w:hint="eastAsia"/>
          <w:b/>
          <w:color w:val="000000" w:themeColor="text1"/>
        </w:rPr>
        <w:t>比较不同电极，高低</w:t>
      </w:r>
      <w:r w:rsidRPr="00767131">
        <w:rPr>
          <w:rFonts w:ascii="Times New Roman" w:eastAsia="宋体" w:hAnsi="Times New Roman" w:cs="Times New Roman"/>
          <w:b/>
          <w:color w:val="000000" w:themeColor="text1"/>
        </w:rPr>
        <w:t>math anxiety</w:t>
      </w:r>
      <w:r>
        <w:rPr>
          <w:rFonts w:ascii="Times New Roman" w:eastAsia="宋体" w:hAnsi="Times New Roman" w:cs="Times New Roman" w:hint="eastAsia"/>
          <w:b/>
          <w:color w:val="000000" w:themeColor="text1"/>
        </w:rPr>
        <w:t>，画的</w:t>
      </w:r>
      <w:r>
        <w:rPr>
          <w:rFonts w:ascii="Times New Roman" w:eastAsia="宋体" w:hAnsi="Times New Roman" w:cs="Times New Roman" w:hint="eastAsia"/>
          <w:b/>
          <w:color w:val="000000" w:themeColor="text1"/>
        </w:rPr>
        <w:t>latency</w:t>
      </w:r>
      <w:r>
        <w:rPr>
          <w:rFonts w:ascii="Times New Roman" w:eastAsia="宋体" w:hAnsi="Times New Roman" w:cs="Times New Roman" w:hint="eastAsia"/>
          <w:b/>
          <w:color w:val="000000" w:themeColor="text1"/>
        </w:rPr>
        <w:t>图</w:t>
      </w:r>
    </w:p>
    <w:p w:rsidR="00767131" w:rsidRDefault="00767131">
      <w:pPr>
        <w:rPr>
          <w:rFonts w:ascii="Times New Roman" w:eastAsia="宋体" w:hAnsi="Times New Roman" w:cs="Times New Roman"/>
          <w:color w:val="000000" w:themeColor="text1"/>
        </w:rPr>
      </w:pPr>
      <w:r w:rsidRPr="00767131">
        <w:rPr>
          <w:rFonts w:ascii="Times New Roman" w:eastAsia="宋体" w:hAnsi="Times New Roman" w:cs="Times New Roman"/>
          <w:noProof/>
          <w:color w:val="000000" w:themeColor="text1"/>
        </w:rPr>
        <w:drawing>
          <wp:inline distT="0" distB="0" distL="0" distR="0">
            <wp:extent cx="5274310" cy="3741420"/>
            <wp:effectExtent l="0" t="0" r="2540" b="0"/>
            <wp:docPr id="6" name="图片 6" descr="C:\Users\hzliu\AppData\Local\Temp\160998657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zliu\AppData\Local\Temp\1609986573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D1B" w:rsidRDefault="00650D1B">
      <w:pPr>
        <w:rPr>
          <w:rFonts w:ascii="Times New Roman" w:eastAsia="宋体" w:hAnsi="Times New Roman" w:cs="Times New Roman"/>
          <w:color w:val="000000" w:themeColor="text1"/>
        </w:rPr>
      </w:pPr>
    </w:p>
    <w:p w:rsidR="000F16F5" w:rsidRDefault="000F16F5">
      <w:pPr>
        <w:rPr>
          <w:rFonts w:ascii="Times New Roman" w:eastAsia="宋体" w:hAnsi="Times New Roman" w:cs="Times New Roman" w:hint="eastAsia"/>
          <w:color w:val="000000" w:themeColor="text1"/>
        </w:rPr>
      </w:pPr>
    </w:p>
    <w:p w:rsidR="00650D1B" w:rsidRPr="00241F60" w:rsidRDefault="00241F60" w:rsidP="00241F60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color w:val="000000" w:themeColor="text1"/>
        </w:rPr>
      </w:pPr>
      <w:r w:rsidRPr="00241F60">
        <w:rPr>
          <w:rFonts w:ascii="Times New Roman" w:eastAsia="宋体" w:hAnsi="Times New Roman" w:cs="Times New Roman" w:hint="eastAsia"/>
          <w:b/>
          <w:color w:val="000000" w:themeColor="text1"/>
        </w:rPr>
        <w:t>Fig.</w:t>
      </w:r>
      <w:r w:rsidR="004F5670">
        <w:rPr>
          <w:rFonts w:ascii="Times New Roman" w:eastAsia="宋体" w:hAnsi="Times New Roman" w:cs="Times New Roman" w:hint="eastAsia"/>
          <w:b/>
          <w:color w:val="000000" w:themeColor="text1"/>
        </w:rPr>
        <w:t>5</w:t>
      </w:r>
      <w:r w:rsidRPr="00241F60">
        <w:rPr>
          <w:rFonts w:ascii="Times New Roman" w:eastAsia="宋体" w:hAnsi="Times New Roman" w:cs="Times New Roman"/>
          <w:b/>
          <w:color w:val="000000" w:themeColor="text1"/>
        </w:rPr>
        <w:t xml:space="preserve"> SVM</w:t>
      </w:r>
      <w:r w:rsidRPr="00241F60">
        <w:rPr>
          <w:rFonts w:ascii="Times New Roman" w:eastAsia="宋体" w:hAnsi="Times New Roman" w:cs="Times New Roman" w:hint="eastAsia"/>
          <w:b/>
          <w:color w:val="000000" w:themeColor="text1"/>
        </w:rPr>
        <w:t>分类</w:t>
      </w:r>
    </w:p>
    <w:p w:rsidR="00B801EA" w:rsidRDefault="00241F60">
      <w:pPr>
        <w:rPr>
          <w:rFonts w:ascii="Times New Roman" w:eastAsia="宋体" w:hAnsi="Times New Roman" w:cs="Times New Roman" w:hint="eastAsia"/>
          <w:color w:val="000000" w:themeColor="text1"/>
        </w:rPr>
      </w:pPr>
      <w:r w:rsidRPr="00241F60">
        <w:rPr>
          <w:rFonts w:ascii="Times New Roman" w:eastAsia="宋体" w:hAnsi="Times New Roman" w:cs="Times New Roman"/>
          <w:noProof/>
          <w:color w:val="000000" w:themeColor="text1"/>
        </w:rPr>
        <w:drawing>
          <wp:inline distT="0" distB="0" distL="0" distR="0">
            <wp:extent cx="4586400" cy="3960000"/>
            <wp:effectExtent l="0" t="0" r="5080" b="2540"/>
            <wp:docPr id="8" name="图片 8" descr="C:\Users\hzliu\AppData\Local\Temp\1609987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zliu\AppData\Local\Temp\160998745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941" w:rsidRPr="00051941" w:rsidRDefault="00051941" w:rsidP="000F16F5">
      <w:pPr>
        <w:pStyle w:val="a3"/>
        <w:numPr>
          <w:ilvl w:val="0"/>
          <w:numId w:val="1"/>
        </w:numPr>
        <w:spacing w:line="240" w:lineRule="atLeast"/>
        <w:ind w:firstLineChars="0"/>
        <w:rPr>
          <w:rFonts w:ascii="Times New Roman" w:eastAsia="宋体" w:hAnsi="Times New Roman" w:cs="Times New Roman"/>
          <w:b/>
          <w:color w:val="000000" w:themeColor="text1"/>
        </w:rPr>
      </w:pPr>
      <w:r w:rsidRPr="00051941">
        <w:rPr>
          <w:rFonts w:ascii="Times New Roman" w:eastAsia="宋体" w:hAnsi="Times New Roman" w:cs="Times New Roman" w:hint="eastAsia"/>
          <w:b/>
          <w:color w:val="000000" w:themeColor="text1"/>
        </w:rPr>
        <w:lastRenderedPageBreak/>
        <w:t>Fig.</w:t>
      </w:r>
      <w:r w:rsidRPr="00051941">
        <w:rPr>
          <w:rFonts w:ascii="Times New Roman" w:eastAsia="宋体" w:hAnsi="Times New Roman" w:cs="Times New Roman"/>
          <w:b/>
          <w:color w:val="000000" w:themeColor="text1"/>
        </w:rPr>
        <w:t xml:space="preserve">6 </w:t>
      </w:r>
      <w:r w:rsidR="00B9429C">
        <w:rPr>
          <w:rFonts w:ascii="Times New Roman" w:eastAsia="宋体" w:hAnsi="Times New Roman" w:cs="Times New Roman" w:hint="eastAsia"/>
          <w:b/>
          <w:color w:val="000000" w:themeColor="text1"/>
        </w:rPr>
        <w:t>电极</w:t>
      </w:r>
      <w:r w:rsidRPr="00051941">
        <w:rPr>
          <w:rFonts w:ascii="Times New Roman" w:eastAsia="宋体" w:hAnsi="Times New Roman" w:cs="Times New Roman" w:hint="eastAsia"/>
          <w:b/>
          <w:color w:val="000000" w:themeColor="text1"/>
        </w:rPr>
        <w:t>相关</w:t>
      </w:r>
    </w:p>
    <w:p w:rsidR="00051941" w:rsidRDefault="00B9429C" w:rsidP="000F16F5">
      <w:pPr>
        <w:spacing w:line="240" w:lineRule="atLeast"/>
        <w:rPr>
          <w:rFonts w:ascii="Times New Roman" w:eastAsia="宋体" w:hAnsi="Times New Roman" w:cs="Times New Roman"/>
          <w:color w:val="000000" w:themeColor="text1"/>
        </w:rPr>
      </w:pPr>
      <w:r w:rsidRPr="00B9429C">
        <w:rPr>
          <w:rFonts w:ascii="Times New Roman" w:eastAsia="宋体" w:hAnsi="Times New Roman" w:cs="Times New Roman" w:hint="eastAsia"/>
          <w:noProof/>
          <w:color w:val="000000" w:themeColor="text1"/>
        </w:rPr>
        <w:drawing>
          <wp:inline distT="0" distB="0" distL="0" distR="0">
            <wp:extent cx="4784400" cy="138600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8"/>
                    <a:stretch/>
                  </pic:blipFill>
                  <pic:spPr bwMode="auto">
                    <a:xfrm>
                      <a:off x="0" y="0"/>
                      <a:ext cx="4784400" cy="13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29C" w:rsidRDefault="00B9429C" w:rsidP="000F16F5">
      <w:pPr>
        <w:spacing w:line="240" w:lineRule="atLeast"/>
        <w:rPr>
          <w:rFonts w:ascii="Times New Roman" w:eastAsia="宋体" w:hAnsi="Times New Roman" w:cs="Times New Roman"/>
          <w:color w:val="000000" w:themeColor="text1"/>
        </w:rPr>
      </w:pPr>
      <w:r w:rsidRPr="00B9429C">
        <w:rPr>
          <w:rFonts w:ascii="Times New Roman" w:eastAsia="宋体" w:hAnsi="Times New Roman" w:cs="Times New Roman" w:hint="eastAsia"/>
          <w:noProof/>
          <w:color w:val="000000" w:themeColor="text1"/>
        </w:rPr>
        <w:drawing>
          <wp:inline distT="0" distB="0" distL="0" distR="0">
            <wp:extent cx="4790808" cy="1364615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0"/>
                    <a:stretch/>
                  </pic:blipFill>
                  <pic:spPr bwMode="auto">
                    <a:xfrm>
                      <a:off x="0" y="0"/>
                      <a:ext cx="4791600" cy="1364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0B5" w:rsidRDefault="006A50B5" w:rsidP="000F16F5">
      <w:pPr>
        <w:spacing w:line="240" w:lineRule="atLeast"/>
        <w:rPr>
          <w:rFonts w:ascii="Times New Roman" w:eastAsia="宋体" w:hAnsi="Times New Roman" w:cs="Times New Roman"/>
          <w:color w:val="000000" w:themeColor="text1"/>
        </w:rPr>
      </w:pPr>
      <w:r w:rsidRPr="006A50B5">
        <w:rPr>
          <w:rFonts w:ascii="Times New Roman" w:eastAsia="宋体" w:hAnsi="Times New Roman" w:cs="Times New Roman" w:hint="eastAsia"/>
          <w:noProof/>
          <w:color w:val="000000" w:themeColor="text1"/>
        </w:rPr>
        <w:drawing>
          <wp:inline distT="0" distB="0" distL="0" distR="0">
            <wp:extent cx="4654457" cy="156725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9"/>
                    <a:stretch/>
                  </pic:blipFill>
                  <pic:spPr bwMode="auto">
                    <a:xfrm>
                      <a:off x="0" y="0"/>
                      <a:ext cx="4654800" cy="1567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EAC" w:rsidRDefault="00AF6EAC">
      <w:pPr>
        <w:rPr>
          <w:rFonts w:ascii="Times New Roman" w:eastAsia="宋体" w:hAnsi="Times New Roman" w:cs="Times New Roman" w:hint="eastAsia"/>
          <w:color w:val="000000" w:themeColor="text1"/>
        </w:rPr>
      </w:pPr>
    </w:p>
    <w:p w:rsidR="00AF6EAC" w:rsidRPr="00C362F4" w:rsidRDefault="00C362F4" w:rsidP="00C362F4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color w:val="000000" w:themeColor="text1"/>
        </w:rPr>
      </w:pPr>
      <w:r w:rsidRPr="00C362F4">
        <w:rPr>
          <w:rFonts w:ascii="Times New Roman" w:eastAsia="宋体" w:hAnsi="Times New Roman" w:cs="Times New Roman" w:hint="eastAsia"/>
          <w:b/>
          <w:color w:val="000000" w:themeColor="text1"/>
        </w:rPr>
        <w:t>Fig</w:t>
      </w:r>
      <w:r w:rsidR="0058694A">
        <w:rPr>
          <w:rFonts w:ascii="Times New Roman" w:eastAsia="宋体" w:hAnsi="Times New Roman" w:cs="Times New Roman" w:hint="eastAsia"/>
          <w:b/>
          <w:color w:val="000000" w:themeColor="text1"/>
        </w:rPr>
        <w:t>.</w:t>
      </w:r>
      <w:r w:rsidRPr="00C362F4">
        <w:rPr>
          <w:rFonts w:ascii="Times New Roman" w:eastAsia="宋体" w:hAnsi="Times New Roman" w:cs="Times New Roman" w:hint="eastAsia"/>
          <w:b/>
          <w:color w:val="000000" w:themeColor="text1"/>
        </w:rPr>
        <w:t>7</w:t>
      </w:r>
      <w:r>
        <w:rPr>
          <w:rFonts w:ascii="Times New Roman" w:eastAsia="宋体" w:hAnsi="Times New Roman" w:cs="Times New Roman"/>
          <w:b/>
          <w:color w:val="000000" w:themeColor="text1"/>
        </w:rPr>
        <w:t xml:space="preserve"> </w:t>
      </w:r>
      <w:r>
        <w:rPr>
          <w:rFonts w:ascii="Times New Roman" w:eastAsia="宋体" w:hAnsi="Times New Roman" w:cs="Times New Roman" w:hint="eastAsia"/>
          <w:b/>
          <w:color w:val="000000" w:themeColor="text1"/>
        </w:rPr>
        <w:t>三种负荷状态，</w:t>
      </w:r>
      <w:r>
        <w:rPr>
          <w:rFonts w:ascii="Times New Roman" w:eastAsia="宋体" w:hAnsi="Times New Roman" w:cs="Times New Roman" w:hint="eastAsia"/>
          <w:b/>
          <w:color w:val="000000" w:themeColor="text1"/>
        </w:rPr>
        <w:t>P300</w:t>
      </w:r>
      <w:r>
        <w:rPr>
          <w:rFonts w:ascii="Times New Roman" w:eastAsia="宋体" w:hAnsi="Times New Roman" w:cs="Times New Roman" w:hint="eastAsia"/>
          <w:b/>
          <w:color w:val="000000" w:themeColor="text1"/>
        </w:rPr>
        <w:t>和</w:t>
      </w:r>
      <w:r w:rsidRPr="00CC0C5E">
        <w:rPr>
          <w:rFonts w:ascii="Times New Roman" w:eastAsia="宋体" w:hAnsi="Times New Roman" w:cs="Times New Roman"/>
          <w:b/>
          <w:color w:val="000000" w:themeColor="text1"/>
        </w:rPr>
        <w:t>theta</w:t>
      </w:r>
      <w:r w:rsidR="00CC0C5E" w:rsidRPr="00CC0C5E">
        <w:rPr>
          <w:rFonts w:ascii="Times New Roman" w:eastAsia="宋体" w:hAnsi="Times New Roman" w:cs="Times New Roman" w:hint="eastAsia"/>
          <w:b/>
          <w:color w:val="000000" w:themeColor="text1"/>
        </w:rPr>
        <w:t>、</w:t>
      </w:r>
      <w:r>
        <w:rPr>
          <w:rFonts w:ascii="Times New Roman" w:eastAsia="宋体" w:hAnsi="Times New Roman" w:cs="Times New Roman" w:hint="eastAsia"/>
          <w:b/>
          <w:color w:val="000000" w:themeColor="text1"/>
        </w:rPr>
        <w:t>alpha</w:t>
      </w:r>
    </w:p>
    <w:p w:rsidR="008D6654" w:rsidRDefault="008E3566">
      <w:pPr>
        <w:rPr>
          <w:rFonts w:ascii="Times New Roman" w:eastAsia="宋体" w:hAnsi="Times New Roman" w:cs="Times New Roman"/>
          <w:color w:val="000000" w:themeColor="text1"/>
        </w:rPr>
      </w:pPr>
      <w:r w:rsidRPr="008E3566">
        <w:rPr>
          <w:rFonts w:ascii="Times New Roman" w:eastAsia="宋体" w:hAnsi="Times New Roman" w:cs="Times New Roman"/>
          <w:noProof/>
          <w:color w:val="000000" w:themeColor="text1"/>
        </w:rPr>
        <w:drawing>
          <wp:inline distT="0" distB="0" distL="0" distR="0">
            <wp:extent cx="4654800" cy="3528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800" cy="35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654" w:rsidRPr="004B1FDC" w:rsidRDefault="004B1FDC" w:rsidP="004B1FDC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color w:val="000000" w:themeColor="text1"/>
        </w:rPr>
      </w:pPr>
      <w:r w:rsidRPr="004B1FDC">
        <w:rPr>
          <w:rFonts w:ascii="Times New Roman" w:eastAsia="宋体" w:hAnsi="Times New Roman" w:cs="Times New Roman" w:hint="eastAsia"/>
          <w:b/>
          <w:color w:val="000000" w:themeColor="text1"/>
        </w:rPr>
        <w:lastRenderedPageBreak/>
        <w:t>F</w:t>
      </w:r>
      <w:r w:rsidRPr="004B1FDC">
        <w:rPr>
          <w:rFonts w:ascii="Times New Roman" w:eastAsia="宋体" w:hAnsi="Times New Roman" w:cs="Times New Roman"/>
          <w:b/>
          <w:color w:val="000000" w:themeColor="text1"/>
        </w:rPr>
        <w:t xml:space="preserve">ig.7 </w:t>
      </w:r>
      <w:r w:rsidRPr="004B1FDC">
        <w:rPr>
          <w:rFonts w:ascii="Times New Roman" w:eastAsia="宋体" w:hAnsi="Times New Roman" w:cs="Times New Roman"/>
          <w:b/>
          <w:color w:val="000000" w:themeColor="text1"/>
        </w:rPr>
        <w:t>Statistical Analyses</w:t>
      </w:r>
      <w:r w:rsidRPr="004B1FDC">
        <w:rPr>
          <w:rFonts w:ascii="Times New Roman" w:eastAsia="宋体" w:hAnsi="Times New Roman" w:cs="Times New Roman" w:hint="eastAsia"/>
          <w:b/>
          <w:color w:val="000000" w:themeColor="text1"/>
        </w:rPr>
        <w:t>用了</w:t>
      </w:r>
      <w:r w:rsidRPr="004B1FDC">
        <w:rPr>
          <w:rFonts w:ascii="Times New Roman" w:eastAsia="宋体" w:hAnsi="Times New Roman" w:cs="Times New Roman"/>
          <w:b/>
          <w:color w:val="000000" w:themeColor="text1"/>
        </w:rPr>
        <w:t>Receiver Operating Characteristic (ROC) curve</w:t>
      </w:r>
    </w:p>
    <w:p w:rsidR="008D6654" w:rsidRDefault="004B1FDC">
      <w:pPr>
        <w:rPr>
          <w:rFonts w:ascii="Times New Roman" w:eastAsia="宋体" w:hAnsi="Times New Roman" w:cs="Times New Roman"/>
          <w:color w:val="000000" w:themeColor="text1"/>
        </w:rPr>
      </w:pPr>
      <w:r w:rsidRPr="004B1FDC">
        <w:rPr>
          <w:rFonts w:ascii="Times New Roman" w:eastAsia="宋体" w:hAnsi="Times New Roman" w:cs="Times New Roman" w:hint="eastAsia"/>
          <w:noProof/>
          <w:color w:val="000000" w:themeColor="text1"/>
        </w:rPr>
        <w:drawing>
          <wp:inline distT="0" distB="0" distL="0" distR="0">
            <wp:extent cx="3906000" cy="43704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000" cy="43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AEC" w:rsidRDefault="00973AEC">
      <w:pPr>
        <w:rPr>
          <w:rFonts w:ascii="Times New Roman" w:eastAsia="宋体" w:hAnsi="Times New Roman" w:cs="Times New Roman" w:hint="eastAsia"/>
          <w:color w:val="000000" w:themeColor="text1"/>
        </w:rPr>
      </w:pPr>
    </w:p>
    <w:p w:rsidR="00973AEC" w:rsidRPr="00973AEC" w:rsidRDefault="00973AEC" w:rsidP="00973AEC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 w:hint="eastAsia"/>
          <w:b/>
          <w:color w:val="000000" w:themeColor="text1"/>
        </w:rPr>
      </w:pPr>
      <w:r w:rsidRPr="00973AEC">
        <w:rPr>
          <w:rFonts w:ascii="Times New Roman" w:eastAsia="宋体" w:hAnsi="Times New Roman" w:cs="Times New Roman" w:hint="eastAsia"/>
          <w:b/>
          <w:color w:val="000000" w:themeColor="text1"/>
        </w:rPr>
        <w:t>Fig.</w:t>
      </w:r>
      <w:r w:rsidRPr="00973AEC">
        <w:rPr>
          <w:rFonts w:ascii="Times New Roman" w:eastAsia="宋体" w:hAnsi="Times New Roman" w:cs="Times New Roman"/>
          <w:b/>
          <w:color w:val="000000" w:themeColor="text1"/>
        </w:rPr>
        <w:t xml:space="preserve">7 </w:t>
      </w:r>
      <w:r w:rsidRPr="00973AEC">
        <w:rPr>
          <w:rFonts w:ascii="Times New Roman" w:eastAsia="宋体" w:hAnsi="Times New Roman" w:cs="Times New Roman" w:hint="eastAsia"/>
          <w:b/>
          <w:color w:val="000000" w:themeColor="text1"/>
        </w:rPr>
        <w:t>把每页</w:t>
      </w:r>
      <w:r w:rsidRPr="00973AEC">
        <w:rPr>
          <w:rFonts w:ascii="Times New Roman" w:eastAsia="宋体" w:hAnsi="Times New Roman" w:cs="Times New Roman" w:hint="eastAsia"/>
          <w:b/>
          <w:color w:val="000000" w:themeColor="text1"/>
        </w:rPr>
        <w:t>ppt</w:t>
      </w:r>
      <w:r w:rsidRPr="00973AEC">
        <w:rPr>
          <w:rFonts w:ascii="Times New Roman" w:eastAsia="宋体" w:hAnsi="Times New Roman" w:cs="Times New Roman" w:hint="eastAsia"/>
          <w:b/>
          <w:color w:val="000000" w:themeColor="text1"/>
        </w:rPr>
        <w:t>标个难度画一下？</w:t>
      </w:r>
    </w:p>
    <w:p w:rsidR="00973AEC" w:rsidRDefault="00973AEC" w:rsidP="00973AEC">
      <w:pPr>
        <w:sectPr w:rsidR="00973AEC" w:rsidSect="000608B4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95052D" w:rsidRDefault="008F0C30" w:rsidP="00973AEC">
      <w:pPr>
        <w:rPr>
          <w:rFonts w:ascii="Times New Roman" w:eastAsia="宋体" w:hAnsi="Times New Roman" w:cs="Times New Roman"/>
          <w:color w:val="000000" w:themeColor="text1"/>
        </w:rPr>
      </w:pPr>
      <w:r w:rsidRPr="008F0C30">
        <w:rPr>
          <w:rFonts w:ascii="Times New Roman" w:eastAsia="宋体" w:hAnsi="Times New Roman" w:cs="Times New Roman"/>
          <w:noProof/>
          <w:color w:val="000000" w:themeColor="text1"/>
        </w:rPr>
        <w:drawing>
          <wp:inline distT="0" distB="0" distL="0" distR="0">
            <wp:extent cx="1919605" cy="2633980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60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3AEC" w:rsidRPr="00973AEC">
        <w:t xml:space="preserve"> </w:t>
      </w:r>
      <w:r w:rsidR="00973AEC" w:rsidRPr="00973AEC">
        <w:rPr>
          <w:rFonts w:ascii="Times New Roman" w:eastAsia="宋体" w:hAnsi="Times New Roman" w:cs="Times New Roman"/>
          <w:color w:val="000000" w:themeColor="text1"/>
        </w:rPr>
        <w:t xml:space="preserve">Examples of reactivity of the </w:t>
      </w:r>
      <w:proofErr w:type="spellStart"/>
      <w:r w:rsidR="00973AEC" w:rsidRPr="00973AEC">
        <w:rPr>
          <w:rFonts w:ascii="Times New Roman" w:eastAsia="宋体" w:hAnsi="Times New Roman" w:cs="Times New Roman"/>
          <w:color w:val="000000" w:themeColor="text1"/>
        </w:rPr>
        <w:t>thetaFz</w:t>
      </w:r>
      <w:proofErr w:type="spellEnd"/>
      <w:r w:rsidR="00973AEC" w:rsidRPr="00973AEC">
        <w:rPr>
          <w:rFonts w:ascii="Times New Roman" w:eastAsia="宋体" w:hAnsi="Times New Roman" w:cs="Times New Roman"/>
          <w:color w:val="000000" w:themeColor="text1"/>
        </w:rPr>
        <w:t xml:space="preserve">/alpha </w:t>
      </w:r>
      <w:proofErr w:type="spellStart"/>
      <w:r w:rsidR="00973AEC" w:rsidRPr="00973AEC">
        <w:rPr>
          <w:rFonts w:ascii="Times New Roman" w:eastAsia="宋体" w:hAnsi="Times New Roman" w:cs="Times New Roman"/>
          <w:color w:val="000000" w:themeColor="text1"/>
        </w:rPr>
        <w:t>Pz</w:t>
      </w:r>
      <w:proofErr w:type="spellEnd"/>
      <w:r w:rsidR="00973AEC" w:rsidRPr="00973AEC">
        <w:rPr>
          <w:rFonts w:ascii="Times New Roman" w:eastAsia="宋体" w:hAnsi="Times New Roman" w:cs="Times New Roman"/>
          <w:color w:val="000000" w:themeColor="text1"/>
        </w:rPr>
        <w:t xml:space="preserve"> ratio to continuous changes in task</w:t>
      </w:r>
      <w:r w:rsidR="00973AEC">
        <w:rPr>
          <w:rFonts w:ascii="Times New Roman" w:eastAsia="宋体" w:hAnsi="Times New Roman" w:cs="Times New Roman" w:hint="eastAsia"/>
          <w:color w:val="000000" w:themeColor="text1"/>
        </w:rPr>
        <w:t xml:space="preserve"> </w:t>
      </w:r>
      <w:r w:rsidR="00973AEC" w:rsidRPr="00973AEC">
        <w:rPr>
          <w:rFonts w:ascii="Times New Roman" w:eastAsia="宋体" w:hAnsi="Times New Roman" w:cs="Times New Roman"/>
          <w:color w:val="000000" w:themeColor="text1"/>
        </w:rPr>
        <w:t>demands. Task setting: the subjects performed the</w:t>
      </w:r>
      <w:r w:rsidR="00973AEC">
        <w:rPr>
          <w:rFonts w:ascii="Times New Roman" w:eastAsia="宋体" w:hAnsi="Times New Roman" w:cs="Times New Roman" w:hint="eastAsia"/>
          <w:color w:val="000000" w:themeColor="text1"/>
        </w:rPr>
        <w:t xml:space="preserve"> </w:t>
      </w:r>
      <w:r w:rsidR="00973AEC" w:rsidRPr="00973AEC">
        <w:rPr>
          <w:rFonts w:ascii="Times New Roman" w:eastAsia="宋体" w:hAnsi="Times New Roman" w:cs="Times New Roman"/>
          <w:color w:val="000000" w:themeColor="text1"/>
        </w:rPr>
        <w:t>single, dual, and multi conditions continuously, 7</w:t>
      </w:r>
      <w:r w:rsidR="00973AEC">
        <w:rPr>
          <w:rFonts w:ascii="Times New Roman" w:eastAsia="宋体" w:hAnsi="Times New Roman" w:cs="Times New Roman" w:hint="eastAsia"/>
          <w:color w:val="000000" w:themeColor="text1"/>
        </w:rPr>
        <w:t xml:space="preserve"> </w:t>
      </w:r>
      <w:r w:rsidR="00973AEC" w:rsidRPr="00973AEC">
        <w:rPr>
          <w:rFonts w:ascii="Times New Roman" w:eastAsia="宋体" w:hAnsi="Times New Roman" w:cs="Times New Roman"/>
          <w:color w:val="000000" w:themeColor="text1"/>
        </w:rPr>
        <w:t>min per condition, for a total time of 42 min. The</w:t>
      </w:r>
      <w:r w:rsidR="00973AEC">
        <w:rPr>
          <w:rFonts w:ascii="Times New Roman" w:eastAsia="宋体" w:hAnsi="Times New Roman" w:cs="Times New Roman" w:hint="eastAsia"/>
          <w:color w:val="000000" w:themeColor="text1"/>
        </w:rPr>
        <w:t xml:space="preserve"> </w:t>
      </w:r>
      <w:r w:rsidR="00973AEC" w:rsidRPr="00973AEC">
        <w:rPr>
          <w:rFonts w:ascii="Times New Roman" w:eastAsia="宋体" w:hAnsi="Times New Roman" w:cs="Times New Roman"/>
          <w:color w:val="000000" w:themeColor="text1"/>
        </w:rPr>
        <w:t>value is averaged over 20 sec. The change</w:t>
      </w:r>
      <w:r w:rsidR="00973AEC">
        <w:rPr>
          <w:rFonts w:ascii="Times New Roman" w:eastAsia="宋体" w:hAnsi="Times New Roman" w:cs="Times New Roman" w:hint="eastAsia"/>
          <w:color w:val="000000" w:themeColor="text1"/>
        </w:rPr>
        <w:t xml:space="preserve"> </w:t>
      </w:r>
      <w:r w:rsidR="00973AEC" w:rsidRPr="00973AEC">
        <w:rPr>
          <w:rFonts w:ascii="Times New Roman" w:eastAsia="宋体" w:hAnsi="Times New Roman" w:cs="Times New Roman"/>
          <w:color w:val="000000" w:themeColor="text1"/>
        </w:rPr>
        <w:t>between single compared to dual and multi was</w:t>
      </w:r>
      <w:r w:rsidR="00973AEC">
        <w:rPr>
          <w:rFonts w:ascii="Times New Roman" w:eastAsia="宋体" w:hAnsi="Times New Roman" w:cs="Times New Roman" w:hint="eastAsia"/>
          <w:color w:val="000000" w:themeColor="text1"/>
        </w:rPr>
        <w:t xml:space="preserve"> </w:t>
      </w:r>
      <w:r w:rsidR="00973AEC" w:rsidRPr="00973AEC">
        <w:rPr>
          <w:rFonts w:ascii="Times New Roman" w:eastAsia="宋体" w:hAnsi="Times New Roman" w:cs="Times New Roman"/>
          <w:color w:val="000000" w:themeColor="text1"/>
        </w:rPr>
        <w:t>clear, but between dual and multi at the individual</w:t>
      </w:r>
      <w:r w:rsidR="00973AEC">
        <w:rPr>
          <w:rFonts w:ascii="Times New Roman" w:eastAsia="宋体" w:hAnsi="Times New Roman" w:cs="Times New Roman" w:hint="eastAsia"/>
          <w:color w:val="000000" w:themeColor="text1"/>
        </w:rPr>
        <w:t xml:space="preserve"> </w:t>
      </w:r>
      <w:r w:rsidR="00973AEC" w:rsidRPr="00973AEC">
        <w:rPr>
          <w:rFonts w:ascii="Times New Roman" w:eastAsia="宋体" w:hAnsi="Times New Roman" w:cs="Times New Roman"/>
          <w:color w:val="000000" w:themeColor="text1"/>
        </w:rPr>
        <w:t>level varied somewhat more (clear in subjects 2</w:t>
      </w:r>
      <w:r w:rsidR="00973AEC">
        <w:rPr>
          <w:rFonts w:ascii="Times New Roman" w:eastAsia="宋体" w:hAnsi="Times New Roman" w:cs="Times New Roman" w:hint="eastAsia"/>
          <w:color w:val="000000" w:themeColor="text1"/>
        </w:rPr>
        <w:t xml:space="preserve"> </w:t>
      </w:r>
      <w:r w:rsidR="00973AEC" w:rsidRPr="00973AEC">
        <w:rPr>
          <w:rFonts w:ascii="Times New Roman" w:eastAsia="宋体" w:hAnsi="Times New Roman" w:cs="Times New Roman"/>
          <w:color w:val="000000" w:themeColor="text1"/>
        </w:rPr>
        <w:t>and 3, but not in 1). The fluctuating attention</w:t>
      </w:r>
      <w:r w:rsidR="00973AEC">
        <w:rPr>
          <w:rFonts w:ascii="Times New Roman" w:eastAsia="宋体" w:hAnsi="Times New Roman" w:cs="Times New Roman" w:hint="eastAsia"/>
          <w:color w:val="000000" w:themeColor="text1"/>
        </w:rPr>
        <w:t xml:space="preserve"> </w:t>
      </w:r>
      <w:r w:rsidR="00973AEC" w:rsidRPr="00973AEC">
        <w:rPr>
          <w:rFonts w:ascii="Times New Roman" w:eastAsia="宋体" w:hAnsi="Times New Roman" w:cs="Times New Roman"/>
          <w:color w:val="000000" w:themeColor="text1"/>
        </w:rPr>
        <w:t>and/or effort of the subject may affect the ratio.</w:t>
      </w:r>
    </w:p>
    <w:p w:rsidR="00973AEC" w:rsidRDefault="00973AEC">
      <w:pPr>
        <w:rPr>
          <w:rFonts w:ascii="Times New Roman" w:eastAsia="宋体" w:hAnsi="Times New Roman" w:cs="Times New Roman" w:hint="eastAsia"/>
          <w:color w:val="000000" w:themeColor="text1"/>
        </w:rPr>
        <w:sectPr w:rsidR="00973AEC" w:rsidSect="00973AEC">
          <w:type w:val="continuous"/>
          <w:pgSz w:w="11906" w:h="16838"/>
          <w:pgMar w:top="1440" w:right="1800" w:bottom="1440" w:left="1800" w:header="851" w:footer="992" w:gutter="0"/>
          <w:cols w:num="2" w:space="425"/>
          <w:docGrid w:type="lines" w:linePitch="312"/>
        </w:sectPr>
      </w:pPr>
    </w:p>
    <w:p w:rsidR="0095052D" w:rsidRDefault="0095052D">
      <w:pPr>
        <w:rPr>
          <w:rFonts w:ascii="Times New Roman" w:eastAsia="宋体" w:hAnsi="Times New Roman" w:cs="Times New Roman"/>
          <w:color w:val="000000" w:themeColor="text1"/>
        </w:rPr>
      </w:pPr>
    </w:p>
    <w:p w:rsidR="0095052D" w:rsidRDefault="0095052D">
      <w:pPr>
        <w:rPr>
          <w:rFonts w:ascii="Times New Roman" w:eastAsia="宋体" w:hAnsi="Times New Roman" w:cs="Times New Roman"/>
          <w:color w:val="000000" w:themeColor="text1"/>
        </w:rPr>
      </w:pPr>
    </w:p>
    <w:p w:rsidR="00F46EF0" w:rsidRDefault="00F46EF0">
      <w:pPr>
        <w:rPr>
          <w:rFonts w:ascii="Times New Roman" w:eastAsia="宋体" w:hAnsi="Times New Roman" w:cs="Times New Roman"/>
          <w:color w:val="000000" w:themeColor="text1"/>
        </w:rPr>
      </w:pPr>
    </w:p>
    <w:p w:rsidR="00F46EF0" w:rsidRDefault="00F46EF0">
      <w:pPr>
        <w:rPr>
          <w:rFonts w:ascii="Times New Roman" w:eastAsia="宋体" w:hAnsi="Times New Roman" w:cs="Times New Roman" w:hint="eastAsia"/>
          <w:color w:val="000000" w:themeColor="text1"/>
        </w:rPr>
      </w:pPr>
    </w:p>
    <w:p w:rsidR="00D97E5F" w:rsidRDefault="00D97E5F" w:rsidP="00D97E5F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color w:val="000000" w:themeColor="text1"/>
        </w:rPr>
      </w:pPr>
      <w:r w:rsidRPr="00D97E5F">
        <w:rPr>
          <w:rFonts w:ascii="Times New Roman" w:eastAsia="宋体" w:hAnsi="Times New Roman" w:cs="Times New Roman" w:hint="eastAsia"/>
          <w:b/>
          <w:color w:val="000000" w:themeColor="text1"/>
        </w:rPr>
        <w:lastRenderedPageBreak/>
        <w:t>Fig.</w:t>
      </w:r>
      <w:r w:rsidRPr="00D97E5F">
        <w:rPr>
          <w:rFonts w:ascii="Times New Roman" w:eastAsia="宋体" w:hAnsi="Times New Roman" w:cs="Times New Roman"/>
          <w:b/>
          <w:color w:val="000000" w:themeColor="text1"/>
        </w:rPr>
        <w:t xml:space="preserve">8 </w:t>
      </w:r>
      <w:r w:rsidRPr="00D97E5F">
        <w:rPr>
          <w:rFonts w:ascii="Times New Roman" w:eastAsia="宋体" w:hAnsi="Times New Roman" w:cs="Times New Roman"/>
          <w:b/>
          <w:color w:val="000000" w:themeColor="text1"/>
        </w:rPr>
        <w:t>there exist specific neural patterns</w:t>
      </w:r>
      <w:r>
        <w:rPr>
          <w:rFonts w:ascii="Times New Roman" w:eastAsia="宋体" w:hAnsi="Times New Roman" w:cs="Times New Roman"/>
          <w:b/>
          <w:color w:val="000000" w:themeColor="text1"/>
        </w:rPr>
        <w:t xml:space="preserve"> </w:t>
      </w:r>
      <w:r w:rsidRPr="00D97E5F">
        <w:rPr>
          <w:rFonts w:ascii="Times New Roman" w:eastAsia="宋体" w:hAnsi="Times New Roman" w:cs="Times New Roman"/>
          <w:b/>
          <w:color w:val="000000" w:themeColor="text1"/>
        </w:rPr>
        <w:t>in high frequency bands for positive, neutral and negative</w:t>
      </w:r>
      <w:r>
        <w:rPr>
          <w:rFonts w:ascii="Times New Roman" w:eastAsia="宋体" w:hAnsi="Times New Roman" w:cs="Times New Roman"/>
          <w:b/>
          <w:color w:val="000000" w:themeColor="text1"/>
        </w:rPr>
        <w:t xml:space="preserve"> </w:t>
      </w:r>
      <w:r w:rsidRPr="00D97E5F">
        <w:rPr>
          <w:rFonts w:ascii="Times New Roman" w:eastAsia="宋体" w:hAnsi="Times New Roman" w:cs="Times New Roman"/>
          <w:b/>
          <w:color w:val="000000" w:themeColor="text1"/>
        </w:rPr>
        <w:t>emotions through time-frequency analysis.</w:t>
      </w:r>
    </w:p>
    <w:p w:rsidR="002C1626" w:rsidRPr="00E55BCD" w:rsidRDefault="002C1626" w:rsidP="00E55BCD">
      <w:pPr>
        <w:rPr>
          <w:rFonts w:ascii="Times New Roman" w:hAnsi="Times New Roman" w:cs="Times New Roman"/>
        </w:rPr>
      </w:pPr>
      <w:r w:rsidRPr="00E55BCD">
        <w:rPr>
          <w:rFonts w:ascii="Times New Roman" w:hAnsi="Times New Roman" w:cs="Times New Roman"/>
        </w:rPr>
        <w:t xml:space="preserve">For positive </w:t>
      </w:r>
      <w:proofErr w:type="spellStart"/>
      <w:proofErr w:type="gramStart"/>
      <w:r w:rsidRPr="00E55BCD">
        <w:rPr>
          <w:rFonts w:ascii="Times New Roman" w:hAnsi="Times New Roman" w:cs="Times New Roman"/>
        </w:rPr>
        <w:t>emotion,it</w:t>
      </w:r>
      <w:proofErr w:type="spellEnd"/>
      <w:proofErr w:type="gramEnd"/>
      <w:r w:rsidRPr="00E55BCD">
        <w:rPr>
          <w:rFonts w:ascii="Times New Roman" w:hAnsi="Times New Roman" w:cs="Times New Roman"/>
        </w:rPr>
        <w:t xml:space="preserve"> shows that energy of beta and gamma frequency</w:t>
      </w:r>
      <w:r w:rsidRPr="00E55BCD">
        <w:rPr>
          <w:rFonts w:ascii="Times New Roman" w:hAnsi="Times New Roman" w:cs="Times New Roman"/>
        </w:rPr>
        <w:t xml:space="preserve"> </w:t>
      </w:r>
      <w:r w:rsidRPr="00E55BCD">
        <w:rPr>
          <w:rFonts w:ascii="Times New Roman" w:hAnsi="Times New Roman" w:cs="Times New Roman"/>
        </w:rPr>
        <w:t>bands increases whereas neutral and negative emotions have</w:t>
      </w:r>
      <w:r w:rsidRPr="00E55BCD">
        <w:rPr>
          <w:rFonts w:ascii="Times New Roman" w:hAnsi="Times New Roman" w:cs="Times New Roman"/>
        </w:rPr>
        <w:t xml:space="preserve"> </w:t>
      </w:r>
      <w:r w:rsidRPr="00E55BCD">
        <w:rPr>
          <w:rFonts w:ascii="Times New Roman" w:hAnsi="Times New Roman" w:cs="Times New Roman"/>
        </w:rPr>
        <w:t>lower energy of beta and gamma frequency bands. While the</w:t>
      </w:r>
      <w:r w:rsidRPr="00E55BCD">
        <w:rPr>
          <w:rFonts w:ascii="Times New Roman" w:hAnsi="Times New Roman" w:cs="Times New Roman"/>
        </w:rPr>
        <w:t xml:space="preserve"> </w:t>
      </w:r>
      <w:r w:rsidRPr="00E55BCD">
        <w:rPr>
          <w:rFonts w:ascii="Times New Roman" w:hAnsi="Times New Roman" w:cs="Times New Roman"/>
        </w:rPr>
        <w:t>neural patterns of neutral and negative emotions have similar</w:t>
      </w:r>
      <w:r w:rsidR="00E55BCD" w:rsidRPr="00E55BCD">
        <w:rPr>
          <w:rFonts w:ascii="Times New Roman" w:hAnsi="Times New Roman" w:cs="Times New Roman"/>
        </w:rPr>
        <w:t xml:space="preserve"> </w:t>
      </w:r>
      <w:r w:rsidRPr="00E55BCD">
        <w:rPr>
          <w:rFonts w:ascii="Times New Roman" w:hAnsi="Times New Roman" w:cs="Times New Roman"/>
        </w:rPr>
        <w:t>patterns in beta and gamma bands, neutral emotions have</w:t>
      </w:r>
      <w:r w:rsidR="00E55BCD" w:rsidRPr="00E55BCD">
        <w:rPr>
          <w:rFonts w:ascii="Times New Roman" w:hAnsi="Times New Roman" w:cs="Times New Roman"/>
        </w:rPr>
        <w:t xml:space="preserve"> </w:t>
      </w:r>
      <w:r w:rsidRPr="00E55BCD">
        <w:rPr>
          <w:rFonts w:ascii="Times New Roman" w:hAnsi="Times New Roman" w:cs="Times New Roman"/>
        </w:rPr>
        <w:t>higher energy of alpha oscillations. These findings provide</w:t>
      </w:r>
      <w:r w:rsidR="00E55BCD" w:rsidRPr="00E55BCD">
        <w:rPr>
          <w:rFonts w:ascii="Times New Roman" w:hAnsi="Times New Roman" w:cs="Times New Roman"/>
        </w:rPr>
        <w:t xml:space="preserve"> </w:t>
      </w:r>
      <w:r w:rsidRPr="00E55BCD">
        <w:rPr>
          <w:rFonts w:ascii="Times New Roman" w:hAnsi="Times New Roman" w:cs="Times New Roman"/>
        </w:rPr>
        <w:t>fundamental evidences for understanding the mechanism of</w:t>
      </w:r>
      <w:r w:rsidR="00E55BCD" w:rsidRPr="00E55BCD">
        <w:rPr>
          <w:rFonts w:ascii="Times New Roman" w:hAnsi="Times New Roman" w:cs="Times New Roman"/>
        </w:rPr>
        <w:t xml:space="preserve"> </w:t>
      </w:r>
      <w:r w:rsidRPr="00E55BCD">
        <w:rPr>
          <w:rFonts w:ascii="Times New Roman" w:hAnsi="Times New Roman" w:cs="Times New Roman"/>
        </w:rPr>
        <w:t>emotion processing in the brain.</w:t>
      </w:r>
    </w:p>
    <w:p w:rsidR="00D97E5F" w:rsidRDefault="00D97E5F">
      <w:pPr>
        <w:rPr>
          <w:rFonts w:ascii="Times New Roman" w:eastAsia="宋体" w:hAnsi="Times New Roman" w:cs="Times New Roman" w:hint="eastAsia"/>
          <w:color w:val="000000" w:themeColor="text1"/>
        </w:rPr>
      </w:pPr>
      <w:r w:rsidRPr="00D97E5F">
        <w:rPr>
          <w:rFonts w:ascii="Times New Roman" w:eastAsia="宋体" w:hAnsi="Times New Roman" w:cs="Times New Roman" w:hint="eastAsia"/>
          <w:noProof/>
          <w:color w:val="000000" w:themeColor="text1"/>
        </w:rPr>
        <w:drawing>
          <wp:inline distT="0" distB="0" distL="0" distR="0" wp14:anchorId="31AF5A8F" wp14:editId="2F31E8B5">
            <wp:extent cx="3229200" cy="306000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200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52D" w:rsidRPr="004866FA" w:rsidRDefault="004866FA" w:rsidP="004866FA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color w:val="000000" w:themeColor="text1"/>
        </w:rPr>
      </w:pPr>
      <w:r w:rsidRPr="004866FA">
        <w:rPr>
          <w:rFonts w:ascii="Times New Roman" w:eastAsia="宋体" w:hAnsi="Times New Roman" w:cs="Times New Roman" w:hint="eastAsia"/>
          <w:b/>
          <w:color w:val="000000" w:themeColor="text1"/>
        </w:rPr>
        <w:t>Fig.</w:t>
      </w:r>
      <w:r w:rsidRPr="004866FA">
        <w:rPr>
          <w:rFonts w:ascii="Times New Roman" w:eastAsia="宋体" w:hAnsi="Times New Roman" w:cs="Times New Roman"/>
          <w:b/>
          <w:color w:val="000000" w:themeColor="text1"/>
        </w:rPr>
        <w:t xml:space="preserve">8 </w:t>
      </w:r>
      <w:r w:rsidRPr="004866FA">
        <w:rPr>
          <w:rFonts w:ascii="Times New Roman" w:eastAsia="宋体" w:hAnsi="Times New Roman" w:cs="Times New Roman" w:hint="eastAsia"/>
          <w:b/>
          <w:color w:val="000000" w:themeColor="text1"/>
        </w:rPr>
        <w:t>混淆矩阵</w:t>
      </w:r>
    </w:p>
    <w:p w:rsidR="004866FA" w:rsidRDefault="004866FA">
      <w:pPr>
        <w:rPr>
          <w:rFonts w:ascii="Times New Roman" w:eastAsia="宋体" w:hAnsi="Times New Roman" w:cs="Times New Roman" w:hint="eastAsia"/>
          <w:color w:val="000000" w:themeColor="text1"/>
        </w:rPr>
      </w:pPr>
      <w:r w:rsidRPr="004866FA">
        <w:rPr>
          <w:rFonts w:ascii="Times New Roman" w:eastAsia="宋体" w:hAnsi="Times New Roman" w:cs="Times New Roman" w:hint="eastAsia"/>
          <w:noProof/>
          <w:color w:val="000000" w:themeColor="text1"/>
        </w:rPr>
        <w:drawing>
          <wp:inline distT="0" distB="0" distL="0" distR="0">
            <wp:extent cx="3481200" cy="3546000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200" cy="35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7E5F" w:rsidRPr="00D97E5F">
        <w:rPr>
          <w:rFonts w:ascii="Times New Roman" w:eastAsia="宋体" w:hAnsi="Times New Roman" w:cs="Times New Roman" w:hint="eastAsia"/>
          <w:color w:val="000000" w:themeColor="text1"/>
        </w:rPr>
        <w:t xml:space="preserve"> </w:t>
      </w:r>
    </w:p>
    <w:p w:rsidR="0095052D" w:rsidRDefault="0095052D">
      <w:pPr>
        <w:rPr>
          <w:rFonts w:ascii="Times New Roman" w:eastAsia="宋体" w:hAnsi="Times New Roman" w:cs="Times New Roman"/>
          <w:color w:val="000000" w:themeColor="text1"/>
        </w:rPr>
      </w:pPr>
    </w:p>
    <w:p w:rsidR="00F46EF0" w:rsidRDefault="00F46EF0">
      <w:pPr>
        <w:rPr>
          <w:rFonts w:ascii="Times New Roman" w:eastAsia="宋体" w:hAnsi="Times New Roman" w:cs="Times New Roman" w:hint="eastAsia"/>
          <w:color w:val="000000" w:themeColor="text1"/>
        </w:rPr>
      </w:pPr>
    </w:p>
    <w:p w:rsidR="004866FA" w:rsidRPr="004866FA" w:rsidRDefault="004866FA" w:rsidP="004866FA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 w:hint="eastAsia"/>
          <w:b/>
          <w:color w:val="000000" w:themeColor="text1"/>
        </w:rPr>
      </w:pPr>
      <w:r w:rsidRPr="004866FA">
        <w:rPr>
          <w:rFonts w:ascii="Times New Roman" w:eastAsia="宋体" w:hAnsi="Times New Roman" w:cs="Times New Roman"/>
          <w:b/>
          <w:color w:val="000000" w:themeColor="text1"/>
        </w:rPr>
        <w:lastRenderedPageBreak/>
        <w:t>Fig.8</w:t>
      </w:r>
      <w:r>
        <w:rPr>
          <w:rFonts w:ascii="Times New Roman" w:eastAsia="宋体" w:hAnsi="Times New Roman" w:cs="Times New Roman"/>
          <w:b/>
          <w:color w:val="000000" w:themeColor="text1"/>
        </w:rPr>
        <w:t xml:space="preserve"> G</w:t>
      </w:r>
      <w:r>
        <w:rPr>
          <w:rFonts w:ascii="Times New Roman" w:eastAsia="宋体" w:hAnsi="Times New Roman" w:cs="Times New Roman" w:hint="eastAsia"/>
          <w:b/>
          <w:color w:val="000000" w:themeColor="text1"/>
        </w:rPr>
        <w:t>amma</w:t>
      </w:r>
    </w:p>
    <w:p w:rsidR="004866FA" w:rsidRDefault="004866FA">
      <w:pPr>
        <w:rPr>
          <w:rFonts w:ascii="Times New Roman" w:eastAsia="宋体" w:hAnsi="Times New Roman" w:cs="Times New Roman"/>
          <w:color w:val="000000" w:themeColor="text1"/>
        </w:rPr>
      </w:pPr>
      <w:r w:rsidRPr="004866FA">
        <w:rPr>
          <w:rFonts w:ascii="Times New Roman" w:eastAsia="宋体" w:hAnsi="Times New Roman" w:cs="Times New Roman" w:hint="eastAsia"/>
          <w:noProof/>
          <w:color w:val="000000" w:themeColor="text1"/>
        </w:rPr>
        <w:drawing>
          <wp:inline distT="0" distB="0" distL="0" distR="0">
            <wp:extent cx="2520000" cy="2354400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3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4612" w:rsidRPr="00D74612">
        <w:rPr>
          <w:rFonts w:ascii="Times New Roman" w:eastAsia="宋体" w:hAnsi="Times New Roman" w:cs="Times New Roman" w:hint="eastAsia"/>
          <w:color w:val="000000" w:themeColor="text1"/>
        </w:rPr>
        <w:t xml:space="preserve"> </w:t>
      </w:r>
      <w:r w:rsidR="00D74612" w:rsidRPr="00D74612">
        <w:rPr>
          <w:rFonts w:ascii="Times New Roman" w:eastAsia="宋体" w:hAnsi="Times New Roman" w:cs="Times New Roman" w:hint="eastAsia"/>
          <w:noProof/>
          <w:color w:val="000000" w:themeColor="text1"/>
        </w:rPr>
        <w:drawing>
          <wp:inline distT="0" distB="0" distL="0" distR="0">
            <wp:extent cx="2404800" cy="20016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800" cy="20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03F" w:rsidRDefault="00F5103F">
      <w:pPr>
        <w:rPr>
          <w:rFonts w:ascii="Times New Roman" w:eastAsia="宋体" w:hAnsi="Times New Roman" w:cs="Times New Roman" w:hint="eastAsia"/>
          <w:color w:val="000000" w:themeColor="text1"/>
        </w:rPr>
      </w:pPr>
    </w:p>
    <w:p w:rsidR="004866FA" w:rsidRPr="00257022" w:rsidRDefault="00257022" w:rsidP="00257022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color w:val="000000" w:themeColor="text1"/>
        </w:rPr>
      </w:pPr>
      <w:r w:rsidRPr="00257022">
        <w:rPr>
          <w:rFonts w:ascii="Times New Roman" w:eastAsia="宋体" w:hAnsi="Times New Roman" w:cs="Times New Roman" w:hint="eastAsia"/>
          <w:b/>
          <w:color w:val="000000" w:themeColor="text1"/>
        </w:rPr>
        <w:t>Fig.</w:t>
      </w:r>
      <w:r w:rsidRPr="00257022">
        <w:rPr>
          <w:rFonts w:ascii="Times New Roman" w:eastAsia="宋体" w:hAnsi="Times New Roman" w:cs="Times New Roman"/>
          <w:b/>
          <w:color w:val="000000" w:themeColor="text1"/>
        </w:rPr>
        <w:t xml:space="preserve">9 </w:t>
      </w:r>
      <w:r w:rsidR="00DC3BDD" w:rsidRPr="00DC3BDD">
        <w:rPr>
          <w:rFonts w:ascii="Times New Roman" w:eastAsia="宋体" w:hAnsi="Times New Roman" w:cs="Times New Roman"/>
          <w:b/>
          <w:color w:val="000000" w:themeColor="text1"/>
        </w:rPr>
        <w:t>canonical correlation analysis (CCA)</w:t>
      </w:r>
      <w:r w:rsidR="008679BA">
        <w:rPr>
          <w:rFonts w:ascii="Times New Roman" w:eastAsia="宋体" w:hAnsi="Times New Roman" w:cs="Times New Roman" w:hint="eastAsia"/>
          <w:b/>
          <w:color w:val="000000" w:themeColor="text1"/>
        </w:rPr>
        <w:t>相关分析</w:t>
      </w:r>
    </w:p>
    <w:p w:rsidR="00257022" w:rsidRDefault="00DC3BDD">
      <w:pPr>
        <w:rPr>
          <w:rFonts w:ascii="Times New Roman" w:eastAsia="宋体" w:hAnsi="Times New Roman" w:cs="Times New Roman" w:hint="eastAsia"/>
          <w:color w:val="000000" w:themeColor="text1"/>
        </w:rPr>
      </w:pPr>
      <w:r w:rsidRPr="00DC3BDD">
        <w:rPr>
          <w:rFonts w:ascii="Times New Roman" w:eastAsia="宋体" w:hAnsi="Times New Roman" w:cs="Times New Roman" w:hint="eastAsia"/>
          <w:noProof/>
          <w:color w:val="000000" w:themeColor="text1"/>
        </w:rPr>
        <w:drawing>
          <wp:inline distT="0" distB="0" distL="0" distR="0">
            <wp:extent cx="5274310" cy="46996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022" w:rsidRDefault="00257022">
      <w:pPr>
        <w:rPr>
          <w:rFonts w:ascii="Times New Roman" w:eastAsia="宋体" w:hAnsi="Times New Roman" w:cs="Times New Roman"/>
          <w:color w:val="000000" w:themeColor="text1"/>
        </w:rPr>
      </w:pPr>
    </w:p>
    <w:p w:rsidR="00F46EF0" w:rsidRDefault="00F46EF0">
      <w:pPr>
        <w:rPr>
          <w:rFonts w:ascii="Times New Roman" w:eastAsia="宋体" w:hAnsi="Times New Roman" w:cs="Times New Roman"/>
          <w:color w:val="000000" w:themeColor="text1"/>
        </w:rPr>
      </w:pPr>
    </w:p>
    <w:p w:rsidR="00F46EF0" w:rsidRDefault="00F46EF0">
      <w:pPr>
        <w:rPr>
          <w:rFonts w:ascii="Times New Roman" w:eastAsia="宋体" w:hAnsi="Times New Roman" w:cs="Times New Roman"/>
          <w:color w:val="000000" w:themeColor="text1"/>
        </w:rPr>
      </w:pPr>
    </w:p>
    <w:p w:rsidR="00F46EF0" w:rsidRDefault="00F46EF0">
      <w:pPr>
        <w:rPr>
          <w:rFonts w:ascii="Times New Roman" w:eastAsia="宋体" w:hAnsi="Times New Roman" w:cs="Times New Roman"/>
          <w:color w:val="000000" w:themeColor="text1"/>
        </w:rPr>
      </w:pPr>
    </w:p>
    <w:p w:rsidR="00F46EF0" w:rsidRDefault="00F46EF0">
      <w:pPr>
        <w:rPr>
          <w:rFonts w:ascii="Times New Roman" w:eastAsia="宋体" w:hAnsi="Times New Roman" w:cs="Times New Roman" w:hint="eastAsia"/>
          <w:color w:val="000000" w:themeColor="text1"/>
        </w:rPr>
      </w:pPr>
    </w:p>
    <w:p w:rsidR="008679BA" w:rsidRPr="008679BA" w:rsidRDefault="008679BA" w:rsidP="008679BA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color w:val="000000" w:themeColor="text1"/>
        </w:rPr>
      </w:pPr>
      <w:r w:rsidRPr="008679BA">
        <w:rPr>
          <w:rFonts w:ascii="Times New Roman" w:eastAsia="宋体" w:hAnsi="Times New Roman" w:cs="Times New Roman"/>
          <w:b/>
          <w:color w:val="000000" w:themeColor="text1"/>
        </w:rPr>
        <w:lastRenderedPageBreak/>
        <w:t xml:space="preserve">Fig.10 </w:t>
      </w:r>
      <w:r w:rsidRPr="008679BA">
        <w:rPr>
          <w:rFonts w:ascii="Times New Roman" w:eastAsia="宋体" w:hAnsi="Times New Roman" w:cs="Times New Roman" w:hint="eastAsia"/>
          <w:b/>
          <w:color w:val="000000" w:themeColor="text1"/>
        </w:rPr>
        <w:t>对比左右脑</w:t>
      </w:r>
    </w:p>
    <w:p w:rsidR="008679BA" w:rsidRDefault="008679BA">
      <w:pPr>
        <w:rPr>
          <w:rFonts w:ascii="Times New Roman" w:eastAsia="宋体" w:hAnsi="Times New Roman" w:cs="Times New Roman"/>
          <w:color w:val="000000" w:themeColor="text1"/>
        </w:rPr>
      </w:pPr>
      <w:r w:rsidRPr="008679BA">
        <w:rPr>
          <w:rFonts w:ascii="Times New Roman" w:eastAsia="宋体" w:hAnsi="Times New Roman" w:cs="Times New Roman"/>
          <w:noProof/>
          <w:color w:val="000000" w:themeColor="text1"/>
        </w:rPr>
        <w:drawing>
          <wp:inline distT="0" distB="0" distL="0" distR="0">
            <wp:extent cx="4503600" cy="5864400"/>
            <wp:effectExtent l="0" t="0" r="0" b="3175"/>
            <wp:docPr id="34" name="图片 34" descr="C:\Users\hzliu\AppData\Local\Temp\16100184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zliu\AppData\Local\Temp\1610018459(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00" cy="58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9BA" w:rsidRDefault="008679BA">
      <w:pPr>
        <w:rPr>
          <w:rFonts w:ascii="Times New Roman" w:eastAsia="宋体" w:hAnsi="Times New Roman" w:cs="Times New Roman"/>
          <w:color w:val="000000" w:themeColor="text1"/>
        </w:rPr>
      </w:pPr>
    </w:p>
    <w:p w:rsidR="008679BA" w:rsidRPr="008679BA" w:rsidRDefault="008679BA" w:rsidP="008679BA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color w:val="000000" w:themeColor="text1"/>
        </w:rPr>
      </w:pPr>
      <w:r w:rsidRPr="008679BA">
        <w:rPr>
          <w:rFonts w:ascii="Times New Roman" w:eastAsia="宋体" w:hAnsi="Times New Roman" w:cs="Times New Roman" w:hint="eastAsia"/>
          <w:b/>
          <w:color w:val="000000" w:themeColor="text1"/>
        </w:rPr>
        <w:t>Fig.</w:t>
      </w:r>
      <w:r w:rsidRPr="008679BA">
        <w:rPr>
          <w:rFonts w:ascii="Times New Roman" w:eastAsia="宋体" w:hAnsi="Times New Roman" w:cs="Times New Roman"/>
          <w:b/>
          <w:color w:val="000000" w:themeColor="text1"/>
        </w:rPr>
        <w:t xml:space="preserve">10 </w:t>
      </w:r>
      <w:r>
        <w:rPr>
          <w:rFonts w:ascii="Times New Roman" w:eastAsia="宋体" w:hAnsi="Times New Roman" w:cs="Times New Roman" w:hint="eastAsia"/>
          <w:b/>
          <w:color w:val="000000" w:themeColor="text1"/>
        </w:rPr>
        <w:t>不同任务拓扑图差异</w:t>
      </w:r>
    </w:p>
    <w:p w:rsidR="008679BA" w:rsidRDefault="008679BA">
      <w:pPr>
        <w:rPr>
          <w:rFonts w:ascii="Times New Roman" w:eastAsia="宋体" w:hAnsi="Times New Roman" w:cs="Times New Roman" w:hint="eastAsia"/>
          <w:color w:val="000000" w:themeColor="text1"/>
        </w:rPr>
      </w:pPr>
      <w:r w:rsidRPr="008679BA">
        <w:rPr>
          <w:rFonts w:ascii="Times New Roman" w:eastAsia="宋体" w:hAnsi="Times New Roman" w:cs="Times New Roman" w:hint="eastAsia"/>
          <w:noProof/>
          <w:color w:val="000000" w:themeColor="text1"/>
        </w:rPr>
        <w:drawing>
          <wp:inline distT="0" distB="0" distL="0" distR="0">
            <wp:extent cx="5274310" cy="18078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9BA" w:rsidRDefault="008679BA">
      <w:pPr>
        <w:rPr>
          <w:rFonts w:ascii="Times New Roman" w:eastAsia="宋体" w:hAnsi="Times New Roman" w:cs="Times New Roman" w:hint="eastAsia"/>
          <w:color w:val="000000" w:themeColor="text1"/>
        </w:rPr>
      </w:pPr>
    </w:p>
    <w:p w:rsidR="00B13974" w:rsidRPr="001B210D" w:rsidRDefault="00B13974" w:rsidP="00B13974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 w:hint="eastAsia"/>
          <w:b/>
          <w:color w:val="000000" w:themeColor="text1"/>
        </w:rPr>
      </w:pPr>
      <w:r w:rsidRPr="00B13974">
        <w:rPr>
          <w:rFonts w:ascii="Times New Roman" w:eastAsia="宋体" w:hAnsi="Times New Roman" w:cs="Times New Roman" w:hint="eastAsia"/>
          <w:b/>
          <w:color w:val="000000" w:themeColor="text1"/>
        </w:rPr>
        <w:lastRenderedPageBreak/>
        <w:t>F</w:t>
      </w:r>
      <w:r w:rsidRPr="00B13974">
        <w:rPr>
          <w:rFonts w:ascii="Times New Roman" w:eastAsia="宋体" w:hAnsi="Times New Roman" w:cs="Times New Roman"/>
          <w:b/>
          <w:color w:val="000000" w:themeColor="text1"/>
        </w:rPr>
        <w:t>ig.</w:t>
      </w:r>
      <w:r w:rsidR="00CC2215">
        <w:rPr>
          <w:rFonts w:ascii="Times New Roman" w:eastAsia="宋体" w:hAnsi="Times New Roman" w:cs="Times New Roman" w:hint="eastAsia"/>
          <w:b/>
          <w:color w:val="000000" w:themeColor="text1"/>
        </w:rPr>
        <w:t>11</w:t>
      </w:r>
      <w:r w:rsidR="001B210D" w:rsidRPr="001B210D">
        <w:rPr>
          <w:rFonts w:ascii="Times New Roman" w:eastAsia="宋体" w:hAnsi="Times New Roman" w:cs="Times New Roman"/>
          <w:b/>
          <w:color w:val="000000" w:themeColor="text1"/>
        </w:rPr>
        <w:t xml:space="preserve"> </w:t>
      </w:r>
      <w:r w:rsidR="001B210D" w:rsidRPr="001B210D">
        <w:rPr>
          <w:rFonts w:ascii="Times New Roman" w:hAnsi="Times New Roman" w:cs="Times New Roman"/>
          <w:color w:val="000000" w:themeColor="text1"/>
          <w:szCs w:val="21"/>
        </w:rPr>
        <w:t>Inter-trial coherence (ITC) allowed us to</w:t>
      </w:r>
      <w:r w:rsidR="001B210D" w:rsidRPr="001B210D">
        <w:rPr>
          <w:rFonts w:ascii="Times New Roman" w:hAnsi="Times New Roman" w:cs="Times New Roman" w:hint="eastAsia"/>
          <w:color w:val="000000" w:themeColor="text1"/>
          <w:szCs w:val="21"/>
        </w:rPr>
        <w:t xml:space="preserve"> </w:t>
      </w:r>
      <w:r w:rsidR="001B210D" w:rsidRPr="001B210D">
        <w:rPr>
          <w:rFonts w:ascii="Times New Roman" w:hAnsi="Times New Roman" w:cs="Times New Roman"/>
          <w:color w:val="000000" w:themeColor="text1"/>
          <w:szCs w:val="21"/>
        </w:rPr>
        <w:t>evaluate phase-locking of EEG signals to saccade and fixation</w:t>
      </w:r>
      <w:r w:rsidR="001B210D" w:rsidRPr="001B210D">
        <w:rPr>
          <w:rFonts w:ascii="Times New Roman" w:hAnsi="Times New Roman" w:cs="Times New Roman" w:hint="eastAsia"/>
          <w:color w:val="000000" w:themeColor="text1"/>
          <w:szCs w:val="21"/>
        </w:rPr>
        <w:t xml:space="preserve"> </w:t>
      </w:r>
      <w:r w:rsidR="001B210D" w:rsidRPr="001B210D">
        <w:rPr>
          <w:rFonts w:ascii="Times New Roman" w:hAnsi="Times New Roman" w:cs="Times New Roman"/>
          <w:color w:val="000000" w:themeColor="text1"/>
          <w:szCs w:val="21"/>
        </w:rPr>
        <w:t>onsets across EEG epochs. ITC was calculated as proposed by</w:t>
      </w:r>
      <w:r w:rsidR="001B210D" w:rsidRPr="001B210D">
        <w:rPr>
          <w:rFonts w:ascii="Times New Roman" w:hAnsi="Times New Roman" w:cs="Times New Roman" w:hint="eastAsia"/>
          <w:color w:val="000000" w:themeColor="text1"/>
          <w:szCs w:val="21"/>
        </w:rPr>
        <w:t xml:space="preserve"> </w:t>
      </w:r>
      <w:r w:rsidR="001B210D" w:rsidRPr="001B210D">
        <w:rPr>
          <w:rFonts w:ascii="Times New Roman" w:hAnsi="Times New Roman" w:cs="Times New Roman"/>
          <w:color w:val="000000" w:themeColor="text1"/>
          <w:szCs w:val="21"/>
        </w:rPr>
        <w:t xml:space="preserve">Delorme and </w:t>
      </w:r>
      <w:proofErr w:type="spellStart"/>
      <w:r w:rsidR="001B210D" w:rsidRPr="001B210D">
        <w:rPr>
          <w:rFonts w:ascii="Times New Roman" w:hAnsi="Times New Roman" w:cs="Times New Roman"/>
          <w:color w:val="000000" w:themeColor="text1"/>
          <w:szCs w:val="21"/>
        </w:rPr>
        <w:t>Makeig</w:t>
      </w:r>
      <w:proofErr w:type="spellEnd"/>
      <w:r w:rsidR="00EA6918">
        <w:rPr>
          <w:rFonts w:ascii="Times New Roman" w:hAnsi="Times New Roman" w:cs="Times New Roman" w:hint="eastAsia"/>
          <w:color w:val="000000" w:themeColor="text1"/>
          <w:szCs w:val="21"/>
        </w:rPr>
        <w:t>（</w:t>
      </w:r>
      <w:r w:rsidR="009032AE" w:rsidRPr="00324A4E">
        <w:rPr>
          <w:rFonts w:ascii="Times New Roman" w:eastAsia="宋体" w:hAnsi="Times New Roman" w:cs="Times New Roman"/>
          <w:color w:val="000000" w:themeColor="text1"/>
          <w:szCs w:val="21"/>
        </w:rPr>
        <w:t>EEGLAB</w:t>
      </w:r>
      <w:r w:rsidR="009032AE" w:rsidRPr="00324A4E">
        <w:rPr>
          <w:rFonts w:ascii="Times New Roman" w:eastAsia="宋体" w:hAnsi="Times New Roman" w:cs="Times New Roman"/>
          <w:color w:val="000000" w:themeColor="text1"/>
          <w:szCs w:val="21"/>
        </w:rPr>
        <w:t>的工具箱</w:t>
      </w:r>
      <w:r w:rsidR="00531E75" w:rsidRPr="00324A4E">
        <w:rPr>
          <w:rFonts w:ascii="Times New Roman" w:eastAsia="宋体" w:hAnsi="Times New Roman" w:cs="Times New Roman"/>
          <w:color w:val="000000" w:themeColor="text1"/>
          <w:szCs w:val="21"/>
        </w:rPr>
        <w:t>，原文下载了</w:t>
      </w:r>
      <w:r w:rsidR="00531E75" w:rsidRPr="00324A4E">
        <w:rPr>
          <w:rFonts w:ascii="Times New Roman" w:eastAsia="宋体" w:hAnsi="Times New Roman" w:cs="Times New Roman"/>
          <w:color w:val="000000" w:themeColor="text1"/>
          <w:szCs w:val="21"/>
        </w:rPr>
        <w:t>Fig</w:t>
      </w:r>
      <w:r w:rsidR="009F7530">
        <w:rPr>
          <w:rFonts w:ascii="Times New Roman" w:eastAsia="宋体" w:hAnsi="Times New Roman" w:cs="Times New Roman" w:hint="eastAsia"/>
          <w:color w:val="000000" w:themeColor="text1"/>
          <w:szCs w:val="21"/>
        </w:rPr>
        <w:t>9</w:t>
      </w:r>
      <w:r w:rsidR="00531E75" w:rsidRPr="00324A4E">
        <w:rPr>
          <w:rFonts w:ascii="Times New Roman" w:eastAsia="宋体" w:hAnsi="Times New Roman" w:cs="Times New Roman"/>
          <w:color w:val="000000" w:themeColor="text1"/>
          <w:szCs w:val="21"/>
        </w:rPr>
        <w:t xml:space="preserve">. </w:t>
      </w:r>
      <w:r w:rsidR="00531E75" w:rsidRPr="00324A4E">
        <w:rPr>
          <w:rFonts w:ascii="Times New Roman" w:eastAsia="宋体" w:hAnsi="Times New Roman" w:cs="Times New Roman"/>
          <w:color w:val="000000" w:themeColor="text1"/>
          <w:szCs w:val="21"/>
        </w:rPr>
        <w:t xml:space="preserve">Delorme and </w:t>
      </w:r>
      <w:proofErr w:type="spellStart"/>
      <w:r w:rsidR="00531E75" w:rsidRPr="00324A4E">
        <w:rPr>
          <w:rFonts w:ascii="Times New Roman" w:eastAsia="宋体" w:hAnsi="Times New Roman" w:cs="Times New Roman"/>
          <w:color w:val="000000" w:themeColor="text1"/>
          <w:szCs w:val="21"/>
        </w:rPr>
        <w:t>Makeig</w:t>
      </w:r>
      <w:proofErr w:type="spellEnd"/>
      <w:r w:rsidR="00EA6918">
        <w:rPr>
          <w:rFonts w:ascii="Times New Roman" w:hAnsi="Times New Roman" w:cs="Times New Roman" w:hint="eastAsia"/>
          <w:color w:val="000000" w:themeColor="text1"/>
          <w:szCs w:val="21"/>
        </w:rPr>
        <w:t>）</w:t>
      </w:r>
    </w:p>
    <w:p w:rsidR="0095052D" w:rsidRDefault="00B13974">
      <w:pPr>
        <w:rPr>
          <w:rFonts w:ascii="Times New Roman" w:eastAsia="宋体" w:hAnsi="Times New Roman" w:cs="Times New Roman"/>
          <w:color w:val="000000" w:themeColor="text1"/>
        </w:rPr>
      </w:pPr>
      <w:r w:rsidRPr="00B13974">
        <w:rPr>
          <w:rFonts w:ascii="Times New Roman" w:eastAsia="宋体" w:hAnsi="Times New Roman" w:cs="Times New Roman"/>
          <w:noProof/>
          <w:color w:val="000000" w:themeColor="text1"/>
        </w:rPr>
        <w:drawing>
          <wp:inline distT="0" distB="0" distL="0" distR="0">
            <wp:extent cx="5272405" cy="6653530"/>
            <wp:effectExtent l="0" t="0" r="4445" b="0"/>
            <wp:docPr id="23" name="图片 23" descr="C:\Users\hzliu\AppData\Local\Temp\1610002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zliu\AppData\Local\Temp\161000289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665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52D" w:rsidRDefault="0095052D">
      <w:pPr>
        <w:rPr>
          <w:rFonts w:ascii="Times New Roman" w:eastAsia="宋体" w:hAnsi="Times New Roman" w:cs="Times New Roman"/>
          <w:color w:val="000000" w:themeColor="text1"/>
        </w:rPr>
      </w:pPr>
    </w:p>
    <w:p w:rsidR="0095052D" w:rsidRDefault="00DE227B">
      <w:pPr>
        <w:rPr>
          <w:rFonts w:ascii="Times New Roman" w:eastAsia="宋体" w:hAnsi="Times New Roman" w:cs="Times New Roman"/>
          <w:color w:val="000000" w:themeColor="text1"/>
        </w:rPr>
      </w:pPr>
      <w:r w:rsidRPr="00DE227B">
        <w:rPr>
          <w:rFonts w:ascii="Times New Roman" w:eastAsia="宋体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2397125" cy="6313170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125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227B">
        <w:rPr>
          <w:rFonts w:ascii="Times New Roman" w:eastAsia="宋体" w:hAnsi="Times New Roman" w:cs="Times New Roman"/>
          <w:color w:val="000000" w:themeColor="text1"/>
        </w:rPr>
        <w:t xml:space="preserve"> </w:t>
      </w:r>
      <w:r w:rsidRPr="00DE227B">
        <w:rPr>
          <w:rFonts w:ascii="Times New Roman" w:eastAsia="宋体" w:hAnsi="Times New Roman" w:cs="Times New Roman"/>
          <w:noProof/>
          <w:color w:val="000000" w:themeColor="text1"/>
        </w:rPr>
        <w:drawing>
          <wp:inline distT="0" distB="0" distL="0" distR="0">
            <wp:extent cx="2512800" cy="5857200"/>
            <wp:effectExtent l="0" t="0" r="190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800" cy="58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52D" w:rsidRPr="00185820" w:rsidRDefault="00185820">
      <w:pPr>
        <w:rPr>
          <w:rFonts w:ascii="Times New Roman" w:eastAsia="宋体" w:hAnsi="Times New Roman" w:cs="Times New Roman"/>
          <w:b/>
          <w:color w:val="000000" w:themeColor="text1"/>
        </w:rPr>
      </w:pPr>
      <w:r w:rsidRPr="00185820">
        <w:rPr>
          <w:rFonts w:ascii="Times New Roman" w:eastAsia="宋体" w:hAnsi="Times New Roman" w:cs="Times New Roman" w:hint="eastAsia"/>
          <w:b/>
          <w:color w:val="000000" w:themeColor="text1"/>
        </w:rPr>
        <w:t>这篇文章还有好些图</w:t>
      </w:r>
    </w:p>
    <w:p w:rsidR="0095052D" w:rsidRDefault="0095052D">
      <w:pPr>
        <w:rPr>
          <w:rFonts w:ascii="Times New Roman" w:eastAsia="宋体" w:hAnsi="Times New Roman" w:cs="Times New Roman"/>
          <w:color w:val="000000" w:themeColor="text1"/>
        </w:rPr>
      </w:pPr>
    </w:p>
    <w:p w:rsidR="0095052D" w:rsidRDefault="0095052D">
      <w:pPr>
        <w:rPr>
          <w:rFonts w:ascii="Times New Roman" w:eastAsia="宋体" w:hAnsi="Times New Roman" w:cs="Times New Roman"/>
          <w:color w:val="000000" w:themeColor="text1"/>
        </w:rPr>
      </w:pPr>
    </w:p>
    <w:p w:rsidR="0095052D" w:rsidRDefault="0095052D">
      <w:pPr>
        <w:rPr>
          <w:rFonts w:ascii="Times New Roman" w:eastAsia="宋体" w:hAnsi="Times New Roman" w:cs="Times New Roman"/>
          <w:color w:val="000000" w:themeColor="text1"/>
        </w:rPr>
      </w:pPr>
    </w:p>
    <w:p w:rsidR="00F46EF0" w:rsidRDefault="00F46EF0">
      <w:pPr>
        <w:rPr>
          <w:rFonts w:ascii="Times New Roman" w:eastAsia="宋体" w:hAnsi="Times New Roman" w:cs="Times New Roman"/>
          <w:color w:val="000000" w:themeColor="text1"/>
        </w:rPr>
      </w:pPr>
    </w:p>
    <w:p w:rsidR="00F46EF0" w:rsidRDefault="00F46EF0">
      <w:pPr>
        <w:rPr>
          <w:rFonts w:ascii="Times New Roman" w:eastAsia="宋体" w:hAnsi="Times New Roman" w:cs="Times New Roman"/>
          <w:color w:val="000000" w:themeColor="text1"/>
        </w:rPr>
      </w:pPr>
    </w:p>
    <w:p w:rsidR="00F46EF0" w:rsidRDefault="00F46EF0">
      <w:pPr>
        <w:rPr>
          <w:rFonts w:ascii="Times New Roman" w:eastAsia="宋体" w:hAnsi="Times New Roman" w:cs="Times New Roman"/>
          <w:color w:val="000000" w:themeColor="text1"/>
        </w:rPr>
      </w:pPr>
    </w:p>
    <w:p w:rsidR="00F46EF0" w:rsidRDefault="00F46EF0">
      <w:pPr>
        <w:rPr>
          <w:rFonts w:ascii="Times New Roman" w:eastAsia="宋体" w:hAnsi="Times New Roman" w:cs="Times New Roman"/>
          <w:color w:val="000000" w:themeColor="text1"/>
        </w:rPr>
      </w:pPr>
    </w:p>
    <w:p w:rsidR="00F46EF0" w:rsidRDefault="00F46EF0">
      <w:pPr>
        <w:rPr>
          <w:rFonts w:ascii="Times New Roman" w:eastAsia="宋体" w:hAnsi="Times New Roman" w:cs="Times New Roman"/>
          <w:color w:val="000000" w:themeColor="text1"/>
        </w:rPr>
      </w:pPr>
    </w:p>
    <w:p w:rsidR="00F46EF0" w:rsidRDefault="00F46EF0">
      <w:pPr>
        <w:rPr>
          <w:rFonts w:ascii="Times New Roman" w:eastAsia="宋体" w:hAnsi="Times New Roman" w:cs="Times New Roman"/>
          <w:color w:val="000000" w:themeColor="text1"/>
        </w:rPr>
      </w:pPr>
    </w:p>
    <w:p w:rsidR="00F46EF0" w:rsidRDefault="00F46EF0">
      <w:pPr>
        <w:rPr>
          <w:rFonts w:ascii="Times New Roman" w:eastAsia="宋体" w:hAnsi="Times New Roman" w:cs="Times New Roman"/>
          <w:color w:val="000000" w:themeColor="text1"/>
        </w:rPr>
      </w:pPr>
    </w:p>
    <w:p w:rsidR="00F46EF0" w:rsidRDefault="00F46EF0">
      <w:pPr>
        <w:rPr>
          <w:rFonts w:ascii="Times New Roman" w:eastAsia="宋体" w:hAnsi="Times New Roman" w:cs="Times New Roman" w:hint="eastAsia"/>
          <w:color w:val="000000" w:themeColor="text1"/>
        </w:rPr>
      </w:pPr>
    </w:p>
    <w:p w:rsidR="008D6654" w:rsidRPr="00CC2215" w:rsidRDefault="008D6654" w:rsidP="00CC2215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 w:hint="eastAsia"/>
          <w:b/>
          <w:color w:val="000000" w:themeColor="text1"/>
        </w:rPr>
      </w:pPr>
      <w:r w:rsidRPr="00CC2215">
        <w:rPr>
          <w:rFonts w:ascii="Times New Roman" w:eastAsia="宋体" w:hAnsi="Times New Roman" w:cs="Times New Roman" w:hint="eastAsia"/>
          <w:b/>
          <w:color w:val="000000" w:themeColor="text1"/>
        </w:rPr>
        <w:lastRenderedPageBreak/>
        <w:t>F</w:t>
      </w:r>
      <w:r w:rsidRPr="00CC2215">
        <w:rPr>
          <w:rFonts w:ascii="Times New Roman" w:eastAsia="宋体" w:hAnsi="Times New Roman" w:cs="Times New Roman"/>
          <w:b/>
          <w:color w:val="000000" w:themeColor="text1"/>
        </w:rPr>
        <w:t>ig</w:t>
      </w:r>
      <w:r w:rsidR="00CC2215" w:rsidRPr="00CC2215">
        <w:rPr>
          <w:rFonts w:ascii="Times New Roman" w:eastAsia="宋体" w:hAnsi="Times New Roman" w:cs="Times New Roman"/>
          <w:b/>
          <w:color w:val="000000" w:themeColor="text1"/>
        </w:rPr>
        <w:t>1</w:t>
      </w:r>
      <w:r w:rsidR="00CC2215">
        <w:rPr>
          <w:rFonts w:ascii="Times New Roman" w:eastAsia="宋体" w:hAnsi="Times New Roman" w:cs="Times New Roman"/>
          <w:b/>
          <w:color w:val="000000" w:themeColor="text1"/>
        </w:rPr>
        <w:t>2</w:t>
      </w:r>
      <w:r w:rsidR="00CC2215" w:rsidRPr="00CC2215">
        <w:rPr>
          <w:rFonts w:ascii="Times New Roman" w:eastAsia="宋体" w:hAnsi="Times New Roman" w:cs="Times New Roman"/>
          <w:b/>
          <w:color w:val="000000" w:themeColor="text1"/>
        </w:rPr>
        <w:t>.</w:t>
      </w:r>
      <w:r w:rsidRPr="00CC2215">
        <w:rPr>
          <w:rFonts w:ascii="Times New Roman" w:eastAsia="宋体" w:hAnsi="Times New Roman" w:cs="Times New Roman"/>
          <w:b/>
          <w:color w:val="000000" w:themeColor="text1"/>
        </w:rPr>
        <w:t xml:space="preserve"> </w:t>
      </w:r>
      <w:r w:rsidRPr="00CC2215">
        <w:rPr>
          <w:rFonts w:ascii="Times New Roman" w:eastAsia="宋体" w:hAnsi="Times New Roman" w:cs="Times New Roman" w:hint="eastAsia"/>
          <w:b/>
          <w:color w:val="000000" w:themeColor="text1"/>
        </w:rPr>
        <w:t>主观认知负荷评测、考试得分和</w:t>
      </w:r>
      <w:r w:rsidRPr="00CC2215">
        <w:rPr>
          <w:rFonts w:ascii="Times New Roman" w:eastAsia="宋体" w:hAnsi="Times New Roman" w:cs="Times New Roman"/>
          <w:b/>
          <w:color w:val="000000" w:themeColor="text1"/>
        </w:rPr>
        <w:t>EEG</w:t>
      </w:r>
    </w:p>
    <w:p w:rsidR="00AF6EAC" w:rsidRDefault="00AF6EAC">
      <w:pPr>
        <w:rPr>
          <w:rFonts w:ascii="Times New Roman" w:eastAsia="宋体" w:hAnsi="Times New Roman" w:cs="Times New Roman"/>
          <w:color w:val="000000" w:themeColor="text1"/>
        </w:rPr>
      </w:pPr>
      <w:r w:rsidRPr="00AF6EAC">
        <w:rPr>
          <w:rFonts w:ascii="Times New Roman" w:eastAsia="宋体" w:hAnsi="Times New Roman" w:cs="Times New Roman" w:hint="eastAsia"/>
          <w:noProof/>
          <w:color w:val="000000" w:themeColor="text1"/>
        </w:rPr>
        <w:drawing>
          <wp:inline distT="0" distB="0" distL="0" distR="0">
            <wp:extent cx="5274310" cy="54159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4C14" w:rsidRPr="00DB4C14">
        <w:rPr>
          <w:rFonts w:ascii="Times New Roman" w:eastAsia="宋体" w:hAnsi="Times New Roman" w:cs="Times New Roman"/>
          <w:color w:val="000000" w:themeColor="text1"/>
        </w:rPr>
        <w:t xml:space="preserve"> </w:t>
      </w:r>
      <w:bookmarkStart w:id="0" w:name="_GoBack"/>
      <w:bookmarkEnd w:id="0"/>
    </w:p>
    <w:p w:rsidR="00DB4C14" w:rsidRDefault="00DB4C14">
      <w:pPr>
        <w:rPr>
          <w:rFonts w:ascii="Times New Roman" w:eastAsia="宋体" w:hAnsi="Times New Roman" w:cs="Times New Roman"/>
          <w:color w:val="000000" w:themeColor="text1"/>
        </w:rPr>
      </w:pPr>
    </w:p>
    <w:p w:rsidR="00DB4C14" w:rsidRPr="000608B4" w:rsidRDefault="00DB4C14">
      <w:pPr>
        <w:rPr>
          <w:rFonts w:ascii="Times New Roman" w:eastAsia="宋体" w:hAnsi="Times New Roman" w:cs="Times New Roman" w:hint="eastAsia"/>
          <w:color w:val="000000" w:themeColor="text1"/>
        </w:rPr>
      </w:pPr>
    </w:p>
    <w:sectPr w:rsidR="00DB4C14" w:rsidRPr="000608B4" w:rsidSect="00973AEC"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D76BB" w:rsidRDefault="00CD76BB" w:rsidP="00CC2215">
      <w:r>
        <w:separator/>
      </w:r>
    </w:p>
  </w:endnote>
  <w:endnote w:type="continuationSeparator" w:id="0">
    <w:p w:rsidR="00CD76BB" w:rsidRDefault="00CD76BB" w:rsidP="00CC22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D76BB" w:rsidRDefault="00CD76BB" w:rsidP="00CC2215">
      <w:r>
        <w:separator/>
      </w:r>
    </w:p>
  </w:footnote>
  <w:footnote w:type="continuationSeparator" w:id="0">
    <w:p w:rsidR="00CD76BB" w:rsidRDefault="00CD76BB" w:rsidP="00CC22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52338F"/>
    <w:multiLevelType w:val="hybridMultilevel"/>
    <w:tmpl w:val="B47475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CC9"/>
    <w:rsid w:val="00051941"/>
    <w:rsid w:val="000608B4"/>
    <w:rsid w:val="000F16F5"/>
    <w:rsid w:val="0012093B"/>
    <w:rsid w:val="00185820"/>
    <w:rsid w:val="001B210D"/>
    <w:rsid w:val="001D1AF1"/>
    <w:rsid w:val="00241F60"/>
    <w:rsid w:val="00257022"/>
    <w:rsid w:val="002619F7"/>
    <w:rsid w:val="002C1626"/>
    <w:rsid w:val="002E1E31"/>
    <w:rsid w:val="00324A4E"/>
    <w:rsid w:val="00326EDC"/>
    <w:rsid w:val="00332CC9"/>
    <w:rsid w:val="00390BE3"/>
    <w:rsid w:val="003F34E8"/>
    <w:rsid w:val="00402286"/>
    <w:rsid w:val="004115EC"/>
    <w:rsid w:val="0041416A"/>
    <w:rsid w:val="004866FA"/>
    <w:rsid w:val="004B1FDC"/>
    <w:rsid w:val="004F2225"/>
    <w:rsid w:val="004F5670"/>
    <w:rsid w:val="005121D9"/>
    <w:rsid w:val="00517075"/>
    <w:rsid w:val="00531E75"/>
    <w:rsid w:val="0058694A"/>
    <w:rsid w:val="00650D1B"/>
    <w:rsid w:val="006A50B5"/>
    <w:rsid w:val="00735D7B"/>
    <w:rsid w:val="00767131"/>
    <w:rsid w:val="007E0903"/>
    <w:rsid w:val="00833DB1"/>
    <w:rsid w:val="00851567"/>
    <w:rsid w:val="008679BA"/>
    <w:rsid w:val="008D6654"/>
    <w:rsid w:val="008E3566"/>
    <w:rsid w:val="008F0C30"/>
    <w:rsid w:val="009032AE"/>
    <w:rsid w:val="009311B6"/>
    <w:rsid w:val="0095052D"/>
    <w:rsid w:val="00973AEC"/>
    <w:rsid w:val="009F7530"/>
    <w:rsid w:val="00AD0D20"/>
    <w:rsid w:val="00AF6EAC"/>
    <w:rsid w:val="00B13974"/>
    <w:rsid w:val="00B379C8"/>
    <w:rsid w:val="00B801EA"/>
    <w:rsid w:val="00B9429C"/>
    <w:rsid w:val="00C362F4"/>
    <w:rsid w:val="00CC0C5E"/>
    <w:rsid w:val="00CC2215"/>
    <w:rsid w:val="00CD27B4"/>
    <w:rsid w:val="00CD76BB"/>
    <w:rsid w:val="00D74612"/>
    <w:rsid w:val="00D97E5F"/>
    <w:rsid w:val="00DB4C14"/>
    <w:rsid w:val="00DC3BDD"/>
    <w:rsid w:val="00DE227B"/>
    <w:rsid w:val="00E55BCD"/>
    <w:rsid w:val="00E610EC"/>
    <w:rsid w:val="00EA6918"/>
    <w:rsid w:val="00EE568F"/>
    <w:rsid w:val="00EF7727"/>
    <w:rsid w:val="00F46EF0"/>
    <w:rsid w:val="00F51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B76DCE"/>
  <w15:chartTrackingRefBased/>
  <w15:docId w15:val="{7E7A9EDA-2B2A-418D-8C5A-9C661A2CC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379C8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C22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C221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C22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C221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emf"/><Relationship Id="rId21" Type="http://schemas.openxmlformats.org/officeDocument/2006/relationships/image" Target="media/image14.emf"/><Relationship Id="rId34" Type="http://schemas.openxmlformats.org/officeDocument/2006/relationships/image" Target="media/image27.emf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29" Type="http://schemas.openxmlformats.org/officeDocument/2006/relationships/image" Target="media/image2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png"/><Relationship Id="rId35" Type="http://schemas.openxmlformats.org/officeDocument/2006/relationships/image" Target="media/image28.emf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86BE43-2E59-4408-93BD-997023D600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12</Pages>
  <Words>412</Words>
  <Characters>2353</Characters>
  <Application>Microsoft Office Word</Application>
  <DocSecurity>0</DocSecurity>
  <Lines>19</Lines>
  <Paragraphs>5</Paragraphs>
  <ScaleCrop>false</ScaleCrop>
  <Company/>
  <LinksUpToDate>false</LinksUpToDate>
  <CharactersWithSpaces>2760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yang</dc:creator>
  <cp:keywords/>
  <dc:description/>
  <cp:lastModifiedBy>liu yang</cp:lastModifiedBy>
  <cp:revision>56</cp:revision>
  <dcterms:created xsi:type="dcterms:W3CDTF">2021-01-05T12:42:00Z</dcterms:created>
  <dcterms:modified xsi:type="dcterms:W3CDTF">2021-01-07T11:49:00Z</dcterms:modified>
</cp:coreProperties>
</file>